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хозяйственной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1488FF" w:rsidR="00A77598" w:rsidRPr="00750711" w:rsidRDefault="0075071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E181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81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E181D">
              <w:rPr>
                <w:rFonts w:ascii="Times New Roman" w:hAnsi="Times New Roman" w:cs="Times New Roman"/>
                <w:sz w:val="20"/>
                <w:szCs w:val="20"/>
              </w:rPr>
              <w:t>Подшивалова</w:t>
            </w:r>
            <w:proofErr w:type="spellEnd"/>
            <w:r w:rsidRPr="006E181D">
              <w:rPr>
                <w:rFonts w:ascii="Times New Roman" w:hAnsi="Times New Roman" w:cs="Times New Roman"/>
                <w:sz w:val="20"/>
                <w:szCs w:val="20"/>
              </w:rPr>
              <w:t xml:space="preserve"> Мария Михайловна</w:t>
            </w:r>
          </w:p>
        </w:tc>
      </w:tr>
      <w:tr w:rsidR="007A7979" w:rsidRPr="007A7979" w14:paraId="176E487F" w14:textId="77777777" w:rsidTr="00ED54AA">
        <w:tc>
          <w:tcPr>
            <w:tcW w:w="9345" w:type="dxa"/>
          </w:tcPr>
          <w:p w14:paraId="6537596B" w14:textId="77777777" w:rsidR="007A7979" w:rsidRPr="006E181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81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E181D">
              <w:rPr>
                <w:rFonts w:ascii="Times New Roman" w:hAnsi="Times New Roman" w:cs="Times New Roman"/>
                <w:sz w:val="20"/>
                <w:szCs w:val="20"/>
              </w:rPr>
              <w:t>Сисина</w:t>
            </w:r>
            <w:proofErr w:type="spellEnd"/>
            <w:r w:rsidRPr="006E181D">
              <w:rPr>
                <w:rFonts w:ascii="Times New Roman" w:hAnsi="Times New Roman" w:cs="Times New Roman"/>
                <w:sz w:val="20"/>
                <w:szCs w:val="20"/>
              </w:rPr>
              <w:t xml:space="preserve"> Надежда Николаевна</w:t>
            </w:r>
          </w:p>
        </w:tc>
      </w:tr>
      <w:tr w:rsidR="007A7979" w:rsidRPr="007A7979" w14:paraId="36E65048" w14:textId="77777777" w:rsidTr="00ED54AA">
        <w:tc>
          <w:tcPr>
            <w:tcW w:w="9345" w:type="dxa"/>
          </w:tcPr>
          <w:p w14:paraId="7CDFF5D1" w14:textId="77777777" w:rsidR="007A7979" w:rsidRPr="006E181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81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E181D">
              <w:rPr>
                <w:rFonts w:ascii="Times New Roman" w:hAnsi="Times New Roman" w:cs="Times New Roman"/>
                <w:sz w:val="20"/>
                <w:szCs w:val="20"/>
              </w:rPr>
              <w:t>Малецкая</w:t>
            </w:r>
            <w:proofErr w:type="spellEnd"/>
            <w:r w:rsidRPr="006E181D">
              <w:rPr>
                <w:rFonts w:ascii="Times New Roman" w:hAnsi="Times New Roman" w:cs="Times New Roman"/>
                <w:sz w:val="20"/>
                <w:szCs w:val="20"/>
              </w:rPr>
              <w:t xml:space="preserve"> Ирина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8B84CDB" w:rsidR="004475DA" w:rsidRPr="00750711" w:rsidRDefault="0075071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3479C00" w14:textId="77777777" w:rsidR="006E181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125494" w:history="1">
            <w:r w:rsidR="006E181D" w:rsidRPr="003158B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E181D">
              <w:rPr>
                <w:noProof/>
                <w:webHidden/>
              </w:rPr>
              <w:tab/>
            </w:r>
            <w:r w:rsidR="006E181D">
              <w:rPr>
                <w:noProof/>
                <w:webHidden/>
              </w:rPr>
              <w:fldChar w:fldCharType="begin"/>
            </w:r>
            <w:r w:rsidR="006E181D">
              <w:rPr>
                <w:noProof/>
                <w:webHidden/>
              </w:rPr>
              <w:instrText xml:space="preserve"> PAGEREF _Toc196125494 \h </w:instrText>
            </w:r>
            <w:r w:rsidR="006E181D">
              <w:rPr>
                <w:noProof/>
                <w:webHidden/>
              </w:rPr>
            </w:r>
            <w:r w:rsidR="006E181D">
              <w:rPr>
                <w:noProof/>
                <w:webHidden/>
              </w:rPr>
              <w:fldChar w:fldCharType="separate"/>
            </w:r>
            <w:r w:rsidR="006E181D">
              <w:rPr>
                <w:noProof/>
                <w:webHidden/>
              </w:rPr>
              <w:t>3</w:t>
            </w:r>
            <w:r w:rsidR="006E181D">
              <w:rPr>
                <w:noProof/>
                <w:webHidden/>
              </w:rPr>
              <w:fldChar w:fldCharType="end"/>
            </w:r>
          </w:hyperlink>
        </w:p>
        <w:p w14:paraId="4D389859" w14:textId="77777777" w:rsidR="006E181D" w:rsidRDefault="009D0A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95" w:history="1">
            <w:r w:rsidR="006E181D" w:rsidRPr="003158B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E181D">
              <w:rPr>
                <w:noProof/>
                <w:webHidden/>
              </w:rPr>
              <w:tab/>
            </w:r>
            <w:r w:rsidR="006E181D">
              <w:rPr>
                <w:noProof/>
                <w:webHidden/>
              </w:rPr>
              <w:fldChar w:fldCharType="begin"/>
            </w:r>
            <w:r w:rsidR="006E181D">
              <w:rPr>
                <w:noProof/>
                <w:webHidden/>
              </w:rPr>
              <w:instrText xml:space="preserve"> PAGEREF _Toc196125495 \h </w:instrText>
            </w:r>
            <w:r w:rsidR="006E181D">
              <w:rPr>
                <w:noProof/>
                <w:webHidden/>
              </w:rPr>
            </w:r>
            <w:r w:rsidR="006E181D">
              <w:rPr>
                <w:noProof/>
                <w:webHidden/>
              </w:rPr>
              <w:fldChar w:fldCharType="separate"/>
            </w:r>
            <w:r w:rsidR="006E181D">
              <w:rPr>
                <w:noProof/>
                <w:webHidden/>
              </w:rPr>
              <w:t>3</w:t>
            </w:r>
            <w:r w:rsidR="006E181D">
              <w:rPr>
                <w:noProof/>
                <w:webHidden/>
              </w:rPr>
              <w:fldChar w:fldCharType="end"/>
            </w:r>
          </w:hyperlink>
        </w:p>
        <w:p w14:paraId="0F395AD6" w14:textId="77777777" w:rsidR="006E181D" w:rsidRDefault="009D0A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96" w:history="1">
            <w:r w:rsidR="006E181D" w:rsidRPr="003158B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E181D">
              <w:rPr>
                <w:noProof/>
                <w:webHidden/>
              </w:rPr>
              <w:tab/>
            </w:r>
            <w:r w:rsidR="006E181D">
              <w:rPr>
                <w:noProof/>
                <w:webHidden/>
              </w:rPr>
              <w:fldChar w:fldCharType="begin"/>
            </w:r>
            <w:r w:rsidR="006E181D">
              <w:rPr>
                <w:noProof/>
                <w:webHidden/>
              </w:rPr>
              <w:instrText xml:space="preserve"> PAGEREF _Toc196125496 \h </w:instrText>
            </w:r>
            <w:r w:rsidR="006E181D">
              <w:rPr>
                <w:noProof/>
                <w:webHidden/>
              </w:rPr>
            </w:r>
            <w:r w:rsidR="006E181D">
              <w:rPr>
                <w:noProof/>
                <w:webHidden/>
              </w:rPr>
              <w:fldChar w:fldCharType="separate"/>
            </w:r>
            <w:r w:rsidR="006E181D">
              <w:rPr>
                <w:noProof/>
                <w:webHidden/>
              </w:rPr>
              <w:t>3</w:t>
            </w:r>
            <w:r w:rsidR="006E181D">
              <w:rPr>
                <w:noProof/>
                <w:webHidden/>
              </w:rPr>
              <w:fldChar w:fldCharType="end"/>
            </w:r>
          </w:hyperlink>
        </w:p>
        <w:p w14:paraId="265E88AE" w14:textId="77777777" w:rsidR="006E181D" w:rsidRDefault="009D0A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97" w:history="1">
            <w:r w:rsidR="006E181D" w:rsidRPr="003158B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E181D">
              <w:rPr>
                <w:noProof/>
                <w:webHidden/>
              </w:rPr>
              <w:tab/>
            </w:r>
            <w:r w:rsidR="006E181D">
              <w:rPr>
                <w:noProof/>
                <w:webHidden/>
              </w:rPr>
              <w:fldChar w:fldCharType="begin"/>
            </w:r>
            <w:r w:rsidR="006E181D">
              <w:rPr>
                <w:noProof/>
                <w:webHidden/>
              </w:rPr>
              <w:instrText xml:space="preserve"> PAGEREF _Toc196125497 \h </w:instrText>
            </w:r>
            <w:r w:rsidR="006E181D">
              <w:rPr>
                <w:noProof/>
                <w:webHidden/>
              </w:rPr>
            </w:r>
            <w:r w:rsidR="006E181D">
              <w:rPr>
                <w:noProof/>
                <w:webHidden/>
              </w:rPr>
              <w:fldChar w:fldCharType="separate"/>
            </w:r>
            <w:r w:rsidR="006E181D">
              <w:rPr>
                <w:noProof/>
                <w:webHidden/>
              </w:rPr>
              <w:t>4</w:t>
            </w:r>
            <w:r w:rsidR="006E181D">
              <w:rPr>
                <w:noProof/>
                <w:webHidden/>
              </w:rPr>
              <w:fldChar w:fldCharType="end"/>
            </w:r>
          </w:hyperlink>
        </w:p>
        <w:p w14:paraId="13AE32E3" w14:textId="77777777" w:rsidR="006E181D" w:rsidRDefault="009D0A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98" w:history="1">
            <w:r w:rsidR="006E181D" w:rsidRPr="003158B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E181D">
              <w:rPr>
                <w:noProof/>
                <w:webHidden/>
              </w:rPr>
              <w:tab/>
            </w:r>
            <w:r w:rsidR="006E181D">
              <w:rPr>
                <w:noProof/>
                <w:webHidden/>
              </w:rPr>
              <w:fldChar w:fldCharType="begin"/>
            </w:r>
            <w:r w:rsidR="006E181D">
              <w:rPr>
                <w:noProof/>
                <w:webHidden/>
              </w:rPr>
              <w:instrText xml:space="preserve"> PAGEREF _Toc196125498 \h </w:instrText>
            </w:r>
            <w:r w:rsidR="006E181D">
              <w:rPr>
                <w:noProof/>
                <w:webHidden/>
              </w:rPr>
            </w:r>
            <w:r w:rsidR="006E181D">
              <w:rPr>
                <w:noProof/>
                <w:webHidden/>
              </w:rPr>
              <w:fldChar w:fldCharType="separate"/>
            </w:r>
            <w:r w:rsidR="006E181D">
              <w:rPr>
                <w:noProof/>
                <w:webHidden/>
              </w:rPr>
              <w:t>5</w:t>
            </w:r>
            <w:r w:rsidR="006E181D">
              <w:rPr>
                <w:noProof/>
                <w:webHidden/>
              </w:rPr>
              <w:fldChar w:fldCharType="end"/>
            </w:r>
          </w:hyperlink>
        </w:p>
        <w:p w14:paraId="1CE2E05F" w14:textId="77777777" w:rsidR="006E181D" w:rsidRDefault="009D0A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99" w:history="1">
            <w:r w:rsidR="006E181D" w:rsidRPr="003158B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E181D">
              <w:rPr>
                <w:noProof/>
                <w:webHidden/>
              </w:rPr>
              <w:tab/>
            </w:r>
            <w:r w:rsidR="006E181D">
              <w:rPr>
                <w:noProof/>
                <w:webHidden/>
              </w:rPr>
              <w:fldChar w:fldCharType="begin"/>
            </w:r>
            <w:r w:rsidR="006E181D">
              <w:rPr>
                <w:noProof/>
                <w:webHidden/>
              </w:rPr>
              <w:instrText xml:space="preserve"> PAGEREF _Toc196125499 \h </w:instrText>
            </w:r>
            <w:r w:rsidR="006E181D">
              <w:rPr>
                <w:noProof/>
                <w:webHidden/>
              </w:rPr>
            </w:r>
            <w:r w:rsidR="006E181D">
              <w:rPr>
                <w:noProof/>
                <w:webHidden/>
              </w:rPr>
              <w:fldChar w:fldCharType="separate"/>
            </w:r>
            <w:r w:rsidR="006E181D">
              <w:rPr>
                <w:noProof/>
                <w:webHidden/>
              </w:rPr>
              <w:t>5</w:t>
            </w:r>
            <w:r w:rsidR="006E181D">
              <w:rPr>
                <w:noProof/>
                <w:webHidden/>
              </w:rPr>
              <w:fldChar w:fldCharType="end"/>
            </w:r>
          </w:hyperlink>
        </w:p>
        <w:p w14:paraId="46C64EF0" w14:textId="77777777" w:rsidR="006E181D" w:rsidRDefault="009D0A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00" w:history="1">
            <w:r w:rsidR="006E181D" w:rsidRPr="003158B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E181D">
              <w:rPr>
                <w:noProof/>
                <w:webHidden/>
              </w:rPr>
              <w:tab/>
            </w:r>
            <w:r w:rsidR="006E181D">
              <w:rPr>
                <w:noProof/>
                <w:webHidden/>
              </w:rPr>
              <w:fldChar w:fldCharType="begin"/>
            </w:r>
            <w:r w:rsidR="006E181D">
              <w:rPr>
                <w:noProof/>
                <w:webHidden/>
              </w:rPr>
              <w:instrText xml:space="preserve"> PAGEREF _Toc196125500 \h </w:instrText>
            </w:r>
            <w:r w:rsidR="006E181D">
              <w:rPr>
                <w:noProof/>
                <w:webHidden/>
              </w:rPr>
            </w:r>
            <w:r w:rsidR="006E181D">
              <w:rPr>
                <w:noProof/>
                <w:webHidden/>
              </w:rPr>
              <w:fldChar w:fldCharType="separate"/>
            </w:r>
            <w:r w:rsidR="006E181D">
              <w:rPr>
                <w:noProof/>
                <w:webHidden/>
              </w:rPr>
              <w:t>6</w:t>
            </w:r>
            <w:r w:rsidR="006E181D">
              <w:rPr>
                <w:noProof/>
                <w:webHidden/>
              </w:rPr>
              <w:fldChar w:fldCharType="end"/>
            </w:r>
          </w:hyperlink>
        </w:p>
        <w:p w14:paraId="40CF3065" w14:textId="77777777" w:rsidR="006E181D" w:rsidRDefault="009D0A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01" w:history="1">
            <w:r w:rsidR="006E181D" w:rsidRPr="003158B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E181D">
              <w:rPr>
                <w:noProof/>
                <w:webHidden/>
              </w:rPr>
              <w:tab/>
            </w:r>
            <w:r w:rsidR="006E181D">
              <w:rPr>
                <w:noProof/>
                <w:webHidden/>
              </w:rPr>
              <w:fldChar w:fldCharType="begin"/>
            </w:r>
            <w:r w:rsidR="006E181D">
              <w:rPr>
                <w:noProof/>
                <w:webHidden/>
              </w:rPr>
              <w:instrText xml:space="preserve"> PAGEREF _Toc196125501 \h </w:instrText>
            </w:r>
            <w:r w:rsidR="006E181D">
              <w:rPr>
                <w:noProof/>
                <w:webHidden/>
              </w:rPr>
            </w:r>
            <w:r w:rsidR="006E181D">
              <w:rPr>
                <w:noProof/>
                <w:webHidden/>
              </w:rPr>
              <w:fldChar w:fldCharType="separate"/>
            </w:r>
            <w:r w:rsidR="006E181D">
              <w:rPr>
                <w:noProof/>
                <w:webHidden/>
              </w:rPr>
              <w:t>6</w:t>
            </w:r>
            <w:r w:rsidR="006E181D">
              <w:rPr>
                <w:noProof/>
                <w:webHidden/>
              </w:rPr>
              <w:fldChar w:fldCharType="end"/>
            </w:r>
          </w:hyperlink>
        </w:p>
        <w:p w14:paraId="6780590C" w14:textId="77777777" w:rsidR="006E181D" w:rsidRDefault="009D0A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02" w:history="1">
            <w:r w:rsidR="006E181D" w:rsidRPr="003158B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E181D">
              <w:rPr>
                <w:noProof/>
                <w:webHidden/>
              </w:rPr>
              <w:tab/>
            </w:r>
            <w:r w:rsidR="006E181D">
              <w:rPr>
                <w:noProof/>
                <w:webHidden/>
              </w:rPr>
              <w:fldChar w:fldCharType="begin"/>
            </w:r>
            <w:r w:rsidR="006E181D">
              <w:rPr>
                <w:noProof/>
                <w:webHidden/>
              </w:rPr>
              <w:instrText xml:space="preserve"> PAGEREF _Toc196125502 \h </w:instrText>
            </w:r>
            <w:r w:rsidR="006E181D">
              <w:rPr>
                <w:noProof/>
                <w:webHidden/>
              </w:rPr>
            </w:r>
            <w:r w:rsidR="006E181D">
              <w:rPr>
                <w:noProof/>
                <w:webHidden/>
              </w:rPr>
              <w:fldChar w:fldCharType="separate"/>
            </w:r>
            <w:r w:rsidR="006E181D">
              <w:rPr>
                <w:noProof/>
                <w:webHidden/>
              </w:rPr>
              <w:t>6</w:t>
            </w:r>
            <w:r w:rsidR="006E181D">
              <w:rPr>
                <w:noProof/>
                <w:webHidden/>
              </w:rPr>
              <w:fldChar w:fldCharType="end"/>
            </w:r>
          </w:hyperlink>
        </w:p>
        <w:p w14:paraId="41E510B4" w14:textId="77777777" w:rsidR="006E181D" w:rsidRDefault="009D0A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03" w:history="1">
            <w:r w:rsidR="006E181D" w:rsidRPr="003158B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E181D">
              <w:rPr>
                <w:noProof/>
                <w:webHidden/>
              </w:rPr>
              <w:tab/>
            </w:r>
            <w:r w:rsidR="006E181D">
              <w:rPr>
                <w:noProof/>
                <w:webHidden/>
              </w:rPr>
              <w:fldChar w:fldCharType="begin"/>
            </w:r>
            <w:r w:rsidR="006E181D">
              <w:rPr>
                <w:noProof/>
                <w:webHidden/>
              </w:rPr>
              <w:instrText xml:space="preserve"> PAGEREF _Toc196125503 \h </w:instrText>
            </w:r>
            <w:r w:rsidR="006E181D">
              <w:rPr>
                <w:noProof/>
                <w:webHidden/>
              </w:rPr>
            </w:r>
            <w:r w:rsidR="006E181D">
              <w:rPr>
                <w:noProof/>
                <w:webHidden/>
              </w:rPr>
              <w:fldChar w:fldCharType="separate"/>
            </w:r>
            <w:r w:rsidR="006E181D">
              <w:rPr>
                <w:noProof/>
                <w:webHidden/>
              </w:rPr>
              <w:t>8</w:t>
            </w:r>
            <w:r w:rsidR="006E181D">
              <w:rPr>
                <w:noProof/>
                <w:webHidden/>
              </w:rPr>
              <w:fldChar w:fldCharType="end"/>
            </w:r>
          </w:hyperlink>
        </w:p>
        <w:p w14:paraId="0BBEA016" w14:textId="77777777" w:rsidR="006E181D" w:rsidRDefault="009D0A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04" w:history="1">
            <w:r w:rsidR="006E181D" w:rsidRPr="003158B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E181D">
              <w:rPr>
                <w:noProof/>
                <w:webHidden/>
              </w:rPr>
              <w:tab/>
            </w:r>
            <w:r w:rsidR="006E181D">
              <w:rPr>
                <w:noProof/>
                <w:webHidden/>
              </w:rPr>
              <w:fldChar w:fldCharType="begin"/>
            </w:r>
            <w:r w:rsidR="006E181D">
              <w:rPr>
                <w:noProof/>
                <w:webHidden/>
              </w:rPr>
              <w:instrText xml:space="preserve"> PAGEREF _Toc196125504 \h </w:instrText>
            </w:r>
            <w:r w:rsidR="006E181D">
              <w:rPr>
                <w:noProof/>
                <w:webHidden/>
              </w:rPr>
            </w:r>
            <w:r w:rsidR="006E181D">
              <w:rPr>
                <w:noProof/>
                <w:webHidden/>
              </w:rPr>
              <w:fldChar w:fldCharType="separate"/>
            </w:r>
            <w:r w:rsidR="006E181D">
              <w:rPr>
                <w:noProof/>
                <w:webHidden/>
              </w:rPr>
              <w:t>9</w:t>
            </w:r>
            <w:r w:rsidR="006E181D">
              <w:rPr>
                <w:noProof/>
                <w:webHidden/>
              </w:rPr>
              <w:fldChar w:fldCharType="end"/>
            </w:r>
          </w:hyperlink>
        </w:p>
        <w:p w14:paraId="2B10258A" w14:textId="77777777" w:rsidR="006E181D" w:rsidRDefault="009D0A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05" w:history="1">
            <w:r w:rsidR="006E181D" w:rsidRPr="003158B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E181D">
              <w:rPr>
                <w:noProof/>
                <w:webHidden/>
              </w:rPr>
              <w:tab/>
            </w:r>
            <w:r w:rsidR="006E181D">
              <w:rPr>
                <w:noProof/>
                <w:webHidden/>
              </w:rPr>
              <w:fldChar w:fldCharType="begin"/>
            </w:r>
            <w:r w:rsidR="006E181D">
              <w:rPr>
                <w:noProof/>
                <w:webHidden/>
              </w:rPr>
              <w:instrText xml:space="preserve"> PAGEREF _Toc196125505 \h </w:instrText>
            </w:r>
            <w:r w:rsidR="006E181D">
              <w:rPr>
                <w:noProof/>
                <w:webHidden/>
              </w:rPr>
            </w:r>
            <w:r w:rsidR="006E181D">
              <w:rPr>
                <w:noProof/>
                <w:webHidden/>
              </w:rPr>
              <w:fldChar w:fldCharType="separate"/>
            </w:r>
            <w:r w:rsidR="006E181D">
              <w:rPr>
                <w:noProof/>
                <w:webHidden/>
              </w:rPr>
              <w:t>11</w:t>
            </w:r>
            <w:r w:rsidR="006E181D">
              <w:rPr>
                <w:noProof/>
                <w:webHidden/>
              </w:rPr>
              <w:fldChar w:fldCharType="end"/>
            </w:r>
          </w:hyperlink>
        </w:p>
        <w:p w14:paraId="257CE5CB" w14:textId="77777777" w:rsidR="006E181D" w:rsidRDefault="009D0A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06" w:history="1">
            <w:r w:rsidR="006E181D" w:rsidRPr="003158B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E181D">
              <w:rPr>
                <w:noProof/>
                <w:webHidden/>
              </w:rPr>
              <w:tab/>
            </w:r>
            <w:r w:rsidR="006E181D">
              <w:rPr>
                <w:noProof/>
                <w:webHidden/>
              </w:rPr>
              <w:fldChar w:fldCharType="begin"/>
            </w:r>
            <w:r w:rsidR="006E181D">
              <w:rPr>
                <w:noProof/>
                <w:webHidden/>
              </w:rPr>
              <w:instrText xml:space="preserve"> PAGEREF _Toc196125506 \h </w:instrText>
            </w:r>
            <w:r w:rsidR="006E181D">
              <w:rPr>
                <w:noProof/>
                <w:webHidden/>
              </w:rPr>
            </w:r>
            <w:r w:rsidR="006E181D">
              <w:rPr>
                <w:noProof/>
                <w:webHidden/>
              </w:rPr>
              <w:fldChar w:fldCharType="separate"/>
            </w:r>
            <w:r w:rsidR="006E181D">
              <w:rPr>
                <w:noProof/>
                <w:webHidden/>
              </w:rPr>
              <w:t>11</w:t>
            </w:r>
            <w:r w:rsidR="006E181D">
              <w:rPr>
                <w:noProof/>
                <w:webHidden/>
              </w:rPr>
              <w:fldChar w:fldCharType="end"/>
            </w:r>
          </w:hyperlink>
        </w:p>
        <w:p w14:paraId="43885B3D" w14:textId="77777777" w:rsidR="006E181D" w:rsidRDefault="009D0A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07" w:history="1">
            <w:r w:rsidR="006E181D" w:rsidRPr="003158B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E181D">
              <w:rPr>
                <w:noProof/>
                <w:webHidden/>
              </w:rPr>
              <w:tab/>
            </w:r>
            <w:r w:rsidR="006E181D">
              <w:rPr>
                <w:noProof/>
                <w:webHidden/>
              </w:rPr>
              <w:fldChar w:fldCharType="begin"/>
            </w:r>
            <w:r w:rsidR="006E181D">
              <w:rPr>
                <w:noProof/>
                <w:webHidden/>
              </w:rPr>
              <w:instrText xml:space="preserve"> PAGEREF _Toc196125507 \h </w:instrText>
            </w:r>
            <w:r w:rsidR="006E181D">
              <w:rPr>
                <w:noProof/>
                <w:webHidden/>
              </w:rPr>
            </w:r>
            <w:r w:rsidR="006E181D">
              <w:rPr>
                <w:noProof/>
                <w:webHidden/>
              </w:rPr>
              <w:fldChar w:fldCharType="separate"/>
            </w:r>
            <w:r w:rsidR="006E181D">
              <w:rPr>
                <w:noProof/>
                <w:webHidden/>
              </w:rPr>
              <w:t>12</w:t>
            </w:r>
            <w:r w:rsidR="006E181D">
              <w:rPr>
                <w:noProof/>
                <w:webHidden/>
              </w:rPr>
              <w:fldChar w:fldCharType="end"/>
            </w:r>
          </w:hyperlink>
        </w:p>
        <w:p w14:paraId="6120F95E" w14:textId="77777777" w:rsidR="006E181D" w:rsidRDefault="009D0A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08" w:history="1">
            <w:r w:rsidR="006E181D" w:rsidRPr="003158B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E181D">
              <w:rPr>
                <w:noProof/>
                <w:webHidden/>
              </w:rPr>
              <w:tab/>
            </w:r>
            <w:r w:rsidR="006E181D">
              <w:rPr>
                <w:noProof/>
                <w:webHidden/>
              </w:rPr>
              <w:fldChar w:fldCharType="begin"/>
            </w:r>
            <w:r w:rsidR="006E181D">
              <w:rPr>
                <w:noProof/>
                <w:webHidden/>
              </w:rPr>
              <w:instrText xml:space="preserve"> PAGEREF _Toc196125508 \h </w:instrText>
            </w:r>
            <w:r w:rsidR="006E181D">
              <w:rPr>
                <w:noProof/>
                <w:webHidden/>
              </w:rPr>
            </w:r>
            <w:r w:rsidR="006E181D">
              <w:rPr>
                <w:noProof/>
                <w:webHidden/>
              </w:rPr>
              <w:fldChar w:fldCharType="separate"/>
            </w:r>
            <w:r w:rsidR="006E181D">
              <w:rPr>
                <w:noProof/>
                <w:webHidden/>
              </w:rPr>
              <w:t>12</w:t>
            </w:r>
            <w:r w:rsidR="006E181D">
              <w:rPr>
                <w:noProof/>
                <w:webHidden/>
              </w:rPr>
              <w:fldChar w:fldCharType="end"/>
            </w:r>
          </w:hyperlink>
        </w:p>
        <w:p w14:paraId="490B6C8E" w14:textId="77777777" w:rsidR="006E181D" w:rsidRDefault="009D0A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09" w:history="1">
            <w:r w:rsidR="006E181D" w:rsidRPr="003158B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E181D">
              <w:rPr>
                <w:noProof/>
                <w:webHidden/>
              </w:rPr>
              <w:tab/>
            </w:r>
            <w:r w:rsidR="006E181D">
              <w:rPr>
                <w:noProof/>
                <w:webHidden/>
              </w:rPr>
              <w:fldChar w:fldCharType="begin"/>
            </w:r>
            <w:r w:rsidR="006E181D">
              <w:rPr>
                <w:noProof/>
                <w:webHidden/>
              </w:rPr>
              <w:instrText xml:space="preserve"> PAGEREF _Toc196125509 \h </w:instrText>
            </w:r>
            <w:r w:rsidR="006E181D">
              <w:rPr>
                <w:noProof/>
                <w:webHidden/>
              </w:rPr>
            </w:r>
            <w:r w:rsidR="006E181D">
              <w:rPr>
                <w:noProof/>
                <w:webHidden/>
              </w:rPr>
              <w:fldChar w:fldCharType="separate"/>
            </w:r>
            <w:r w:rsidR="006E181D">
              <w:rPr>
                <w:noProof/>
                <w:webHidden/>
              </w:rPr>
              <w:t>12</w:t>
            </w:r>
            <w:r w:rsidR="006E181D">
              <w:rPr>
                <w:noProof/>
                <w:webHidden/>
              </w:rPr>
              <w:fldChar w:fldCharType="end"/>
            </w:r>
          </w:hyperlink>
        </w:p>
        <w:p w14:paraId="56506285" w14:textId="77777777" w:rsidR="006E181D" w:rsidRDefault="009D0A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10" w:history="1">
            <w:r w:rsidR="006E181D" w:rsidRPr="003158B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E181D">
              <w:rPr>
                <w:noProof/>
                <w:webHidden/>
              </w:rPr>
              <w:tab/>
            </w:r>
            <w:r w:rsidR="006E181D">
              <w:rPr>
                <w:noProof/>
                <w:webHidden/>
              </w:rPr>
              <w:fldChar w:fldCharType="begin"/>
            </w:r>
            <w:r w:rsidR="006E181D">
              <w:rPr>
                <w:noProof/>
                <w:webHidden/>
              </w:rPr>
              <w:instrText xml:space="preserve"> PAGEREF _Toc196125510 \h </w:instrText>
            </w:r>
            <w:r w:rsidR="006E181D">
              <w:rPr>
                <w:noProof/>
                <w:webHidden/>
              </w:rPr>
            </w:r>
            <w:r w:rsidR="006E181D">
              <w:rPr>
                <w:noProof/>
                <w:webHidden/>
              </w:rPr>
              <w:fldChar w:fldCharType="separate"/>
            </w:r>
            <w:r w:rsidR="006E181D">
              <w:rPr>
                <w:noProof/>
                <w:webHidden/>
              </w:rPr>
              <w:t>12</w:t>
            </w:r>
            <w:r w:rsidR="006E181D">
              <w:rPr>
                <w:noProof/>
                <w:webHidden/>
              </w:rPr>
              <w:fldChar w:fldCharType="end"/>
            </w:r>
          </w:hyperlink>
        </w:p>
        <w:p w14:paraId="64E06779" w14:textId="77777777" w:rsidR="006E181D" w:rsidRDefault="009D0A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511" w:history="1">
            <w:r w:rsidR="006E181D" w:rsidRPr="003158B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E181D">
              <w:rPr>
                <w:noProof/>
                <w:webHidden/>
              </w:rPr>
              <w:tab/>
            </w:r>
            <w:r w:rsidR="006E181D">
              <w:rPr>
                <w:noProof/>
                <w:webHidden/>
              </w:rPr>
              <w:fldChar w:fldCharType="begin"/>
            </w:r>
            <w:r w:rsidR="006E181D">
              <w:rPr>
                <w:noProof/>
                <w:webHidden/>
              </w:rPr>
              <w:instrText xml:space="preserve"> PAGEREF _Toc196125511 \h </w:instrText>
            </w:r>
            <w:r w:rsidR="006E181D">
              <w:rPr>
                <w:noProof/>
                <w:webHidden/>
              </w:rPr>
            </w:r>
            <w:r w:rsidR="006E181D">
              <w:rPr>
                <w:noProof/>
                <w:webHidden/>
              </w:rPr>
              <w:fldChar w:fldCharType="separate"/>
            </w:r>
            <w:r w:rsidR="006E181D">
              <w:rPr>
                <w:noProof/>
                <w:webHidden/>
              </w:rPr>
              <w:t>13</w:t>
            </w:r>
            <w:r w:rsidR="006E181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1254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Раскрыть теорию, то есть концепцию (методологию) и методику анализа хозяйственной деятельности организации, его общие и частные цели, задачи и содержание; определить, роль (место) анализа хозяйственной деятельности в системе управления экономикой организации;  научить аналитически оценивать информационные потоки и «читать» бухгалтерскую (финансовую) отчетность организации; раскрыть методику и выработать навыки факторного анализа и объективной оценки финансовой устойчивости, финансовых результатов, издержек, объема производства, продаж и эффективности деятельности в целом; выработать умение определять внутренние резервы повышения финансовой устойчивости, эффективности всей финансово-хозяйственной деятельности организации; раскрыть методы подготовки и мониторинга бизнес-плана и финансового прогнозирования.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1254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хозяйственной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1254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6E181D" w14:paraId="456F168A" w14:textId="77777777" w:rsidTr="006E181D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E181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E181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E181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E181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E181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E181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E181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E181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E181D" w14:paraId="15D0A9B4" w14:textId="77777777" w:rsidTr="006E181D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E18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E181D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E18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E181D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6E181D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6E181D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E18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181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E181D">
              <w:rPr>
                <w:rFonts w:ascii="Times New Roman" w:hAnsi="Times New Roman" w:cs="Times New Roman"/>
              </w:rPr>
              <w:t>варианты имеющихся доступных источников информации, методику анализа этих источников для разработки вариантов решений проблемных ситуаций в организации.</w:t>
            </w:r>
            <w:r w:rsidRPr="006E181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E18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181D">
              <w:rPr>
                <w:rFonts w:ascii="Times New Roman" w:hAnsi="Times New Roman" w:cs="Times New Roman"/>
              </w:rPr>
              <w:t xml:space="preserve">Уметь: </w:t>
            </w:r>
            <w:r w:rsidR="00FD518F" w:rsidRPr="006E181D">
              <w:rPr>
                <w:rFonts w:ascii="Times New Roman" w:hAnsi="Times New Roman" w:cs="Times New Roman"/>
              </w:rPr>
              <w:t>на основе системного подхода критически анализировать доступные информационные ресурсы, выявляя на основе анализа проблемные области в деятельности организации</w:t>
            </w:r>
            <w:proofErr w:type="gramStart"/>
            <w:r w:rsidR="00FD518F" w:rsidRPr="006E181D">
              <w:rPr>
                <w:rFonts w:ascii="Times New Roman" w:hAnsi="Times New Roman" w:cs="Times New Roman"/>
              </w:rPr>
              <w:t>.</w:t>
            </w:r>
            <w:r w:rsidRPr="006E181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E181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E181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E181D">
              <w:rPr>
                <w:rFonts w:ascii="Times New Roman" w:hAnsi="Times New Roman" w:cs="Times New Roman"/>
              </w:rPr>
              <w:t>навыками сбора информации их доступных источников, анализа данной информации и разработки на основе системного подхода вариантов управленческих решений выявленной проблемной ситуации с целью ее нивелирования</w:t>
            </w:r>
            <w:proofErr w:type="gramStart"/>
            <w:r w:rsidR="00FD518F" w:rsidRPr="006E181D">
              <w:rPr>
                <w:rFonts w:ascii="Times New Roman" w:hAnsi="Times New Roman" w:cs="Times New Roman"/>
              </w:rPr>
              <w:t>.</w:t>
            </w:r>
            <w:r w:rsidRPr="006E181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E181D" w14:paraId="2B52B382" w14:textId="77777777" w:rsidTr="006E181D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2AFA6" w14:textId="77777777" w:rsidR="00751095" w:rsidRPr="006E18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E181D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6E181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E181D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956CF" w14:textId="77777777" w:rsidR="00751095" w:rsidRPr="006E18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6E181D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4256E" w14:textId="77777777" w:rsidR="00751095" w:rsidRPr="006E18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181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E181D">
              <w:rPr>
                <w:rFonts w:ascii="Times New Roman" w:hAnsi="Times New Roman" w:cs="Times New Roman"/>
              </w:rPr>
              <w:t>методы личного экономического и финансового планирования и ведения личного бюджета; методику факторного моделирования.</w:t>
            </w:r>
            <w:r w:rsidRPr="006E181D">
              <w:rPr>
                <w:rFonts w:ascii="Times New Roman" w:hAnsi="Times New Roman" w:cs="Times New Roman"/>
              </w:rPr>
              <w:t xml:space="preserve"> </w:t>
            </w:r>
          </w:p>
          <w:p w14:paraId="31DCCBD2" w14:textId="77777777" w:rsidR="00751095" w:rsidRPr="006E18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181D">
              <w:rPr>
                <w:rFonts w:ascii="Times New Roman" w:hAnsi="Times New Roman" w:cs="Times New Roman"/>
              </w:rPr>
              <w:t xml:space="preserve">Уметь: </w:t>
            </w:r>
            <w:r w:rsidR="00FD518F" w:rsidRPr="006E181D">
              <w:rPr>
                <w:rFonts w:ascii="Times New Roman" w:hAnsi="Times New Roman" w:cs="Times New Roman"/>
              </w:rPr>
              <w:t>рассматривать и анализировать информацию, необходимую для принятия надлежащих управленческих решений; оценить производственный потенциал организации; решать типичные задачи в сфере личного экономического и финансового планирования, возникающие на разных этапах жизненного цикла</w:t>
            </w:r>
            <w:proofErr w:type="gramStart"/>
            <w:r w:rsidR="00FD518F" w:rsidRPr="006E181D">
              <w:rPr>
                <w:rFonts w:ascii="Times New Roman" w:hAnsi="Times New Roman" w:cs="Times New Roman"/>
              </w:rPr>
              <w:t>.</w:t>
            </w:r>
            <w:r w:rsidRPr="006E181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E840F7A" w14:textId="77777777" w:rsidR="00751095" w:rsidRPr="006E181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E181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E181D">
              <w:rPr>
                <w:rFonts w:ascii="Times New Roman" w:hAnsi="Times New Roman" w:cs="Times New Roman"/>
              </w:rPr>
              <w:t>навыками принятия управленческих решений и оценки инвестиционных проектов, а также финансовых активов с учетом уровня их доходности</w:t>
            </w:r>
            <w:proofErr w:type="gramStart"/>
            <w:r w:rsidR="00FD518F" w:rsidRPr="006E181D">
              <w:rPr>
                <w:rFonts w:ascii="Times New Roman" w:hAnsi="Times New Roman" w:cs="Times New Roman"/>
              </w:rPr>
              <w:t>.</w:t>
            </w:r>
            <w:r w:rsidRPr="006E181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1E293E26" w14:textId="77777777" w:rsidR="006E181D" w:rsidRPr="00162451" w:rsidRDefault="006E181D" w:rsidP="006E18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41EF8D" w14:textId="77777777" w:rsidR="006E181D" w:rsidRPr="005B37A7" w:rsidRDefault="006E181D" w:rsidP="006E181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125246"/>
      <w:bookmarkStart w:id="7" w:name="_Toc19612549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6E181D" w:rsidRPr="005B37A7" w14:paraId="57E08C54" w14:textId="77777777" w:rsidTr="006D739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8FD376" w14:textId="77777777" w:rsidR="006E181D" w:rsidRPr="005B37A7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0042D" w14:textId="77777777" w:rsidR="006E181D" w:rsidRPr="005B37A7" w:rsidRDefault="006E181D" w:rsidP="006D739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A9CEF90" w14:textId="77777777" w:rsidR="006E181D" w:rsidRPr="005B37A7" w:rsidRDefault="006E181D" w:rsidP="006D739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19F5084" w14:textId="77777777" w:rsidR="006E181D" w:rsidRPr="005B37A7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E181D" w:rsidRPr="005B37A7" w14:paraId="7390292F" w14:textId="77777777" w:rsidTr="006D739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C744B15" w14:textId="77777777" w:rsidR="006E181D" w:rsidRPr="005B37A7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4713E64" w14:textId="77777777" w:rsidR="006E181D" w:rsidRPr="005B37A7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737365" w14:textId="77777777" w:rsidR="006E181D" w:rsidRPr="005B37A7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31EC746" w14:textId="77777777" w:rsidR="006E181D" w:rsidRPr="005B37A7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ECFC39D" w14:textId="77777777" w:rsidR="006E181D" w:rsidRPr="005B37A7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E181D" w:rsidRPr="005B37A7" w14:paraId="34A35539" w14:textId="77777777" w:rsidTr="006D739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C88F764" w14:textId="77777777" w:rsidR="006E181D" w:rsidRPr="005B37A7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D87B92E" w14:textId="77777777" w:rsidR="006E181D" w:rsidRPr="005B37A7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AD7EB4F" w14:textId="77777777" w:rsidR="006E181D" w:rsidRPr="005B37A7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86B081F" w14:textId="77777777" w:rsidR="006E181D" w:rsidRPr="005B37A7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D235F9C" w14:textId="77777777" w:rsidR="006E181D" w:rsidRPr="005B37A7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117AF0C" w14:textId="77777777" w:rsidR="006E181D" w:rsidRPr="005B37A7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181D" w:rsidRPr="005B37A7" w14:paraId="75C24D2F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093AE7" w14:textId="77777777" w:rsidR="006E181D" w:rsidRPr="00352B6F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Теория анализа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хозяйственной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25AFE5" w14:textId="77777777" w:rsidR="006E181D" w:rsidRPr="00352B6F" w:rsidRDefault="006E181D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Определение, предмет, цель и задачи анализа хозяйственной деятельности. </w:t>
            </w:r>
            <w:proofErr w:type="gramStart"/>
            <w:r w:rsidRPr="00352B6F">
              <w:rPr>
                <w:lang w:bidi="ru-RU"/>
              </w:rPr>
              <w:t>Основные методы, приемы и информационное обеспечение анализа хозяйственной деятельности.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D9C753" w14:textId="77777777" w:rsidR="006E181D" w:rsidRPr="00352B6F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C07A9D" w14:textId="77777777" w:rsidR="006E181D" w:rsidRPr="00352B6F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2CD379" w14:textId="77777777" w:rsidR="006E181D" w:rsidRPr="00352B6F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B974CA" w14:textId="77777777" w:rsidR="006E181D" w:rsidRPr="00352B6F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E181D" w:rsidRPr="005B37A7" w14:paraId="7AA961C2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18022E" w14:textId="77777777" w:rsidR="006E181D" w:rsidRPr="00352B6F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Анализ результатов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и использования ресурсов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186D29" w14:textId="77777777" w:rsidR="006E181D" w:rsidRPr="00352B6F" w:rsidRDefault="006E181D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Результаты производственной деятельности: показатели, их сущность, назначение, содержание и причины расхождения. Ресурсы, необходимые для осуществления производственной деятельности: их характеристика и анализ влияния на объем произведенной (реализованной) продукции, выполненных работ, оказанных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209E8E" w14:textId="77777777" w:rsidR="006E181D" w:rsidRPr="00352B6F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6F6D34" w14:textId="77777777" w:rsidR="006E181D" w:rsidRPr="00352B6F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BD1F88" w14:textId="77777777" w:rsidR="006E181D" w:rsidRPr="00352B6F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6F94B9" w14:textId="77777777" w:rsidR="006E181D" w:rsidRPr="00352B6F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E181D" w:rsidRPr="005B37A7" w14:paraId="53D8E060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184689" w14:textId="77777777" w:rsidR="006E181D" w:rsidRPr="00352B6F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затрат на производство, расходов по обычным видам деятельности и себестоимости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56E7BC" w14:textId="77777777" w:rsidR="006E181D" w:rsidRPr="00352B6F" w:rsidRDefault="006E181D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понятий и классификации расходов по обычным видам деятельности, затрат на производство и показателей себестоимости. Обобщающие показатели себестоимости, их состав и методика расчета. Анализ расходов по обычным видам деятельности в </w:t>
            </w:r>
            <w:proofErr w:type="gramStart"/>
            <w:r w:rsidRPr="00352B6F">
              <w:rPr>
                <w:lang w:bidi="ru-RU"/>
              </w:rPr>
              <w:t>разрезе</w:t>
            </w:r>
            <w:proofErr w:type="gramEnd"/>
            <w:r w:rsidRPr="00352B6F">
              <w:rPr>
                <w:lang w:bidi="ru-RU"/>
              </w:rPr>
              <w:t xml:space="preserve"> экономических элементов затрат. Практические аспекты моделирования и элиминирования как основа выявления причин изменения обобщающих и частных показателей себестоимости. Анализ управленческих расходов и расходов на продажу.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04FBB4" w14:textId="77777777" w:rsidR="006E181D" w:rsidRPr="00352B6F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38EB28" w14:textId="77777777" w:rsidR="006E181D" w:rsidRPr="00352B6F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A20AEF" w14:textId="77777777" w:rsidR="006E181D" w:rsidRPr="00352B6F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8A75E0" w14:textId="77777777" w:rsidR="006E181D" w:rsidRPr="00352B6F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6E181D" w:rsidRPr="005B37A7" w14:paraId="4273CD11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24A016" w14:textId="77777777" w:rsidR="006E181D" w:rsidRPr="00352B6F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финансовой устойчивости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1E4456" w14:textId="77777777" w:rsidR="006E181D" w:rsidRPr="00352B6F" w:rsidRDefault="006E181D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Развернутая характеристика информационной базы анализа финансовой устойчивости деятельности организации. Горизонтальный и вертикальный анализ показателей, используемых в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 анализа. Коэффициентный и факторный анализ динамики деятельности организации. Изучение причин изменения финансовой устойчивости организации и определение путей ее повышения.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3050A4" w14:textId="77777777" w:rsidR="006E181D" w:rsidRPr="00352B6F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925C4D" w14:textId="77777777" w:rsidR="006E181D" w:rsidRPr="00352B6F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EBBCB5" w14:textId="77777777" w:rsidR="006E181D" w:rsidRPr="00352B6F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B33137" w14:textId="77777777" w:rsidR="006E181D" w:rsidRPr="00352B6F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46</w:t>
            </w:r>
          </w:p>
        </w:tc>
      </w:tr>
      <w:tr w:rsidR="006E181D" w:rsidRPr="005B37A7" w14:paraId="08CB736E" w14:textId="77777777" w:rsidTr="006D739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EE6F4" w14:textId="77777777" w:rsidR="006E181D" w:rsidRPr="00352B6F" w:rsidRDefault="006E181D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206A" w14:textId="77777777" w:rsidR="006E181D" w:rsidRPr="00352B6F" w:rsidRDefault="006E181D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6E181D" w:rsidRPr="005B37A7" w14:paraId="23FAD49D" w14:textId="77777777" w:rsidTr="006D739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7EC2D" w14:textId="77777777" w:rsidR="006E181D" w:rsidRPr="00352B6F" w:rsidRDefault="006E181D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2A14" w14:textId="77777777" w:rsidR="006E181D" w:rsidRPr="00352B6F" w:rsidRDefault="006E181D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70FCB" w14:textId="77777777" w:rsidR="006E181D" w:rsidRPr="00352B6F" w:rsidRDefault="006E181D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5ADA6" w14:textId="77777777" w:rsidR="006E181D" w:rsidRPr="00352B6F" w:rsidRDefault="006E181D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770B" w14:textId="77777777" w:rsidR="006E181D" w:rsidRPr="00352B6F" w:rsidRDefault="006E181D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68BB48EC" w14:textId="77777777" w:rsidR="006E181D" w:rsidRPr="005B37A7" w:rsidRDefault="006E181D" w:rsidP="006E181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3E98748" w14:textId="77777777" w:rsidR="006E181D" w:rsidRPr="005B37A7" w:rsidRDefault="006E181D" w:rsidP="006E181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0F7D788" w14:textId="77777777" w:rsidR="006E181D" w:rsidRPr="005B37A7" w:rsidRDefault="006E181D" w:rsidP="006E181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F145858" w14:textId="77777777" w:rsidR="006E181D" w:rsidRPr="007E6725" w:rsidRDefault="006E181D" w:rsidP="006E181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125247"/>
      <w:bookmarkStart w:id="10" w:name="_Toc19612549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A8DFCEF" w14:textId="77777777" w:rsidR="006E181D" w:rsidRPr="007E6725" w:rsidRDefault="006E181D" w:rsidP="006E181D"/>
    <w:p w14:paraId="642D5C46" w14:textId="77777777" w:rsidR="006E181D" w:rsidRPr="005F42A5" w:rsidRDefault="006E181D" w:rsidP="006E18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125248"/>
      <w:bookmarkStart w:id="12" w:name="_Toc1961254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6E181D" w:rsidRPr="007E6725" w14:paraId="1B8762B6" w14:textId="77777777" w:rsidTr="006D739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B39E882" w14:textId="77777777" w:rsidR="006E181D" w:rsidRPr="007E6725" w:rsidRDefault="006E181D" w:rsidP="006D739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999F77" w14:textId="77777777" w:rsidR="006E181D" w:rsidRPr="007E6725" w:rsidRDefault="006E181D" w:rsidP="006D739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E181D" w:rsidRPr="007E6725" w14:paraId="69AA4C62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E2A8B9" w14:textId="77777777" w:rsidR="006E181D" w:rsidRPr="00162451" w:rsidRDefault="006E181D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анализ: учебник для вузов / Под ред. Н.В.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,  А.П.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, И.И. Мазуровой.- 8-е изд.,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доп.М.:Изд-во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ЮРАЙТ, январь 2023 г. - 631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6F9B6C" w14:textId="77777777" w:rsidR="006E181D" w:rsidRPr="00162451" w:rsidRDefault="009D0A68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6E181D">
                <w:rPr>
                  <w:color w:val="00008B"/>
                  <w:u w:val="single"/>
                </w:rPr>
                <w:t>https://urait.ru/book/ekonomicheskiy-analiz-544760</w:t>
              </w:r>
            </w:hyperlink>
          </w:p>
        </w:tc>
      </w:tr>
      <w:tr w:rsidR="006E181D" w:rsidRPr="007E6725" w14:paraId="7477EC56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4136C0" w14:textId="77777777" w:rsidR="006E181D" w:rsidRPr="00162451" w:rsidRDefault="006E181D" w:rsidP="006D739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А. Д. Анализ и диагностика финансово-хозяйственной деятельности предприятия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А.Д.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. — 2-е изд., доп. — Москва : ИНФРА-М, 2022. — 374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DE33D8" w14:textId="77777777" w:rsidR="006E181D" w:rsidRPr="00162451" w:rsidRDefault="009D0A68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6E181D">
                <w:rPr>
                  <w:color w:val="00008B"/>
                  <w:u w:val="single"/>
                </w:rPr>
                <w:t>https://znanium.com/catalog/document?id=399393</w:t>
              </w:r>
            </w:hyperlink>
          </w:p>
        </w:tc>
      </w:tr>
      <w:tr w:rsidR="006E181D" w:rsidRPr="007E6725" w14:paraId="4A41D9E0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B29DA6" w14:textId="77777777" w:rsidR="006E181D" w:rsidRPr="007E6725" w:rsidRDefault="006E181D" w:rsidP="006D739D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Елкина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Т.Н., Нестерова А.А., Леонова Т.М.,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Н.Н. Бухгалтерский учет и анализ: учебное пособие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И.И.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Мазуровой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.–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СПбГЭУ, 2017. – 396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56AD43" w14:textId="77777777" w:rsidR="006E181D" w:rsidRPr="007E6725" w:rsidRDefault="009D0A68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E181D" w:rsidRPr="0016245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6E181D">
                <w:rPr>
                  <w:color w:val="00008B"/>
                  <w:u w:val="single"/>
                </w:rPr>
                <w:t>½Ð°Ð»Ð¸Ð·_ÐÐ°Ð·ÑÑÐ¾Ð²Ð°.pdf</w:t>
              </w:r>
            </w:hyperlink>
          </w:p>
        </w:tc>
      </w:tr>
      <w:tr w:rsidR="006E181D" w:rsidRPr="007E6725" w14:paraId="2957DB29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504DDA" w14:textId="77777777" w:rsidR="006E181D" w:rsidRPr="007E6725" w:rsidRDefault="006E181D" w:rsidP="006D739D">
            <w:pPr>
              <w:rPr>
                <w:rFonts w:ascii="Times New Roman" w:hAnsi="Times New Roman" w:cs="Times New Roman"/>
                <w:lang w:val="en-US"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Мазурова И.И., Леонова Т.М.,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Н.Н., Чистякова А.А. Анализ 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хозяйственной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деятельности: учебное пособие. – СПб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Изд.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СПбГЭУ, 2016. –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C7781E" w14:textId="77777777" w:rsidR="006E181D" w:rsidRPr="007E6725" w:rsidRDefault="009D0A68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6E181D" w:rsidRPr="0016245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6E181D">
                <w:rPr>
                  <w:color w:val="00008B"/>
                  <w:u w:val="single"/>
                </w:rPr>
                <w:t>BD%D0%BE%D1%81%D1%82%D0%B8.pdf</w:t>
              </w:r>
            </w:hyperlink>
          </w:p>
        </w:tc>
      </w:tr>
      <w:tr w:rsidR="006E181D" w:rsidRPr="00750711" w14:paraId="6AE55CE4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7F7994" w14:textId="77777777" w:rsidR="006E181D" w:rsidRPr="00162451" w:rsidRDefault="006E181D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Комплексный анализ хозяйственной деятельности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академического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/ В. И. Бариленко [и др.] ; под редакцией В. И. Бариленко. — 2-е изд.,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2024. — 482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67F9C1" w14:textId="77777777" w:rsidR="006E181D" w:rsidRPr="007E6725" w:rsidRDefault="009D0A68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6E181D" w:rsidRPr="00162451">
                <w:rPr>
                  <w:color w:val="00008B"/>
                  <w:u w:val="single"/>
                  <w:lang w:val="en-US"/>
                </w:rPr>
                <w:t>https://urait.ru/book/kompleks ... aystvennoy-deyatelnosti-555759</w:t>
              </w:r>
            </w:hyperlink>
          </w:p>
        </w:tc>
      </w:tr>
      <w:tr w:rsidR="006E181D" w:rsidRPr="007E6725" w14:paraId="5FDECE2A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2999B9" w14:textId="77777777" w:rsidR="006E181D" w:rsidRPr="00162451" w:rsidRDefault="006E181D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Финансовый анализ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Ю. Евстафьева [и др.] ; под общей редакцией И. Ю. Евстафьевой, В. А. Черненко. — Москва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2024.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FB5AFF" w14:textId="77777777" w:rsidR="006E181D" w:rsidRPr="00162451" w:rsidRDefault="009D0A68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6E181D">
                <w:rPr>
                  <w:color w:val="00008B"/>
                  <w:u w:val="single"/>
                </w:rPr>
                <w:t>https://urait.ru/book/finansovyy-analiz-536461</w:t>
              </w:r>
            </w:hyperlink>
          </w:p>
        </w:tc>
      </w:tr>
    </w:tbl>
    <w:p w14:paraId="0197FFD2" w14:textId="77777777" w:rsidR="006E181D" w:rsidRPr="007E6725" w:rsidRDefault="006E181D" w:rsidP="006E18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3DD79B" w14:textId="77777777" w:rsidR="006E181D" w:rsidRPr="005F42A5" w:rsidRDefault="006E181D" w:rsidP="006E18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125249"/>
      <w:bookmarkStart w:id="14" w:name="_Toc1961255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285379E" w14:textId="77777777" w:rsidR="006E181D" w:rsidRPr="007E6725" w:rsidRDefault="006E181D" w:rsidP="006E181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E181D" w:rsidRPr="007E6725" w14:paraId="7E5C2990" w14:textId="77777777" w:rsidTr="006D739D">
        <w:tc>
          <w:tcPr>
            <w:tcW w:w="9345" w:type="dxa"/>
          </w:tcPr>
          <w:p w14:paraId="0BB37355" w14:textId="77777777" w:rsidR="006E181D" w:rsidRPr="007E6725" w:rsidRDefault="006E181D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E181D" w:rsidRPr="007E6725" w14:paraId="72631670" w14:textId="77777777" w:rsidTr="006D739D">
        <w:tc>
          <w:tcPr>
            <w:tcW w:w="9345" w:type="dxa"/>
          </w:tcPr>
          <w:p w14:paraId="30B38787" w14:textId="77777777" w:rsidR="006E181D" w:rsidRPr="007E6725" w:rsidRDefault="006E181D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E181D" w:rsidRPr="007E6725" w14:paraId="41285119" w14:textId="77777777" w:rsidTr="006D739D">
        <w:tc>
          <w:tcPr>
            <w:tcW w:w="9345" w:type="dxa"/>
          </w:tcPr>
          <w:p w14:paraId="5E60C311" w14:textId="77777777" w:rsidR="006E181D" w:rsidRPr="007E6725" w:rsidRDefault="006E181D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E181D" w:rsidRPr="007E6725" w14:paraId="3F2B43B6" w14:textId="77777777" w:rsidTr="006D739D">
        <w:tc>
          <w:tcPr>
            <w:tcW w:w="9345" w:type="dxa"/>
          </w:tcPr>
          <w:p w14:paraId="42BBF177" w14:textId="77777777" w:rsidR="006E181D" w:rsidRPr="007E6725" w:rsidRDefault="006E181D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E181D" w:rsidRPr="007E6725" w14:paraId="759C31DA" w14:textId="77777777" w:rsidTr="006D739D">
        <w:tc>
          <w:tcPr>
            <w:tcW w:w="9345" w:type="dxa"/>
          </w:tcPr>
          <w:p w14:paraId="79D18304" w14:textId="77777777" w:rsidR="006E181D" w:rsidRPr="007E6725" w:rsidRDefault="006E181D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4316CB6" w14:textId="77777777" w:rsidR="006E181D" w:rsidRPr="007E6725" w:rsidRDefault="006E181D" w:rsidP="006E181D">
      <w:pPr>
        <w:rPr>
          <w:rFonts w:ascii="Times New Roman" w:hAnsi="Times New Roman" w:cs="Times New Roman"/>
          <w:b/>
          <w:sz w:val="28"/>
          <w:szCs w:val="28"/>
        </w:rPr>
      </w:pPr>
    </w:p>
    <w:p w14:paraId="772446F9" w14:textId="77777777" w:rsidR="006E181D" w:rsidRPr="005F42A5" w:rsidRDefault="006E181D" w:rsidP="006E18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125250"/>
      <w:bookmarkStart w:id="16" w:name="_Toc1961255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E181D" w:rsidRPr="007E6725" w14:paraId="3D31B69C" w14:textId="77777777" w:rsidTr="006D739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5C3BBE3" w14:textId="77777777" w:rsidR="006E181D" w:rsidRPr="007E6725" w:rsidRDefault="006E181D" w:rsidP="006D73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0BCFDB" w14:textId="77777777" w:rsidR="006E181D" w:rsidRPr="007E6725" w:rsidRDefault="006E181D" w:rsidP="006D73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E181D" w:rsidRPr="007E6725" w14:paraId="3E65B423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376567" w14:textId="77777777" w:rsidR="006E181D" w:rsidRPr="007E6725" w:rsidRDefault="006E181D" w:rsidP="006D73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39E07B" w14:textId="77777777" w:rsidR="006E181D" w:rsidRPr="007E6725" w:rsidRDefault="006E181D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E181D" w:rsidRPr="007E6725" w14:paraId="2778C5A6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BC7A4E" w14:textId="77777777" w:rsidR="006E181D" w:rsidRPr="007E6725" w:rsidRDefault="006E181D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ACE922" w14:textId="77777777" w:rsidR="006E181D" w:rsidRPr="007E6725" w:rsidRDefault="006E181D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E181D" w:rsidRPr="007E6725" w14:paraId="26221F2A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43345D" w14:textId="77777777" w:rsidR="006E181D" w:rsidRPr="007E6725" w:rsidRDefault="006E181D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3CC36E" w14:textId="77777777" w:rsidR="006E181D" w:rsidRPr="007E6725" w:rsidRDefault="006E181D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E181D" w:rsidRPr="007E6725" w14:paraId="788E3EB3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125DB0" w14:textId="77777777" w:rsidR="006E181D" w:rsidRPr="007E6725" w:rsidRDefault="006E181D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A0CABC" w14:textId="77777777" w:rsidR="006E181D" w:rsidRPr="007E6725" w:rsidRDefault="006E181D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E181D" w:rsidRPr="007E6725" w14:paraId="5332971B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083FE8" w14:textId="77777777" w:rsidR="006E181D" w:rsidRPr="007E6725" w:rsidRDefault="006E181D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8869E4" w14:textId="77777777" w:rsidR="006E181D" w:rsidRPr="007E6725" w:rsidRDefault="006E181D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B533C06" w14:textId="77777777" w:rsidR="006E181D" w:rsidRPr="007E6725" w:rsidRDefault="009D0A68" w:rsidP="006D73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6E181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E181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E181D" w:rsidRPr="007E6725" w14:paraId="330B2464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DBDA59" w14:textId="77777777" w:rsidR="006E181D" w:rsidRPr="007E6725" w:rsidRDefault="006E181D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54659E" w14:textId="77777777" w:rsidR="006E181D" w:rsidRPr="007E6725" w:rsidRDefault="006E181D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FCB3DB4" w14:textId="77777777" w:rsidR="006E181D" w:rsidRPr="007E6725" w:rsidRDefault="006E181D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E181D" w:rsidRPr="007E6725" w14:paraId="69219753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7FEFDC" w14:textId="77777777" w:rsidR="006E181D" w:rsidRPr="007E6725" w:rsidRDefault="006E181D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21BB77" w14:textId="77777777" w:rsidR="006E181D" w:rsidRPr="007E6725" w:rsidRDefault="006E181D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E181D" w:rsidRPr="007E6725" w14:paraId="2213E230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B735DA" w14:textId="77777777" w:rsidR="006E181D" w:rsidRPr="007E6725" w:rsidRDefault="006E181D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99B8D9" w14:textId="77777777" w:rsidR="006E181D" w:rsidRPr="007E6725" w:rsidRDefault="006E181D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F552FB4" w14:textId="77777777" w:rsidR="006E181D" w:rsidRPr="007E6725" w:rsidRDefault="006E181D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E181D" w:rsidRPr="007E6725" w14:paraId="60F6E7E0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D8FE16" w14:textId="77777777" w:rsidR="006E181D" w:rsidRPr="007E6725" w:rsidRDefault="006E181D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988A19" w14:textId="77777777" w:rsidR="006E181D" w:rsidRPr="007E6725" w:rsidRDefault="006E181D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E181D" w:rsidRPr="007E6725" w14:paraId="46ADA5C3" w14:textId="77777777" w:rsidTr="006D739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A73E2" w14:textId="77777777" w:rsidR="006E181D" w:rsidRPr="007E6725" w:rsidRDefault="006E181D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C9A71" w14:textId="77777777" w:rsidR="006E181D" w:rsidRPr="007E6725" w:rsidRDefault="006E181D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E181D" w:rsidRPr="007E6725" w14:paraId="096FA8E0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BCF2F9" w14:textId="77777777" w:rsidR="006E181D" w:rsidRPr="007E6725" w:rsidRDefault="006E181D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C1F8BA" w14:textId="77777777" w:rsidR="006E181D" w:rsidRPr="007E6725" w:rsidRDefault="006E181D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E181D" w:rsidRPr="007E6725" w14:paraId="71ADF946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AE60C9" w14:textId="77777777" w:rsidR="006E181D" w:rsidRPr="007E6725" w:rsidRDefault="006E181D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C3CD77" w14:textId="77777777" w:rsidR="006E181D" w:rsidRPr="007E6725" w:rsidRDefault="006E181D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A40ECFA" w14:textId="77777777" w:rsidR="006E181D" w:rsidRPr="007E6725" w:rsidRDefault="006E181D" w:rsidP="006E181D">
      <w:pPr>
        <w:rPr>
          <w:rFonts w:ascii="Times New Roman" w:hAnsi="Times New Roman" w:cs="Times New Roman"/>
          <w:b/>
          <w:sz w:val="28"/>
          <w:szCs w:val="28"/>
        </w:rPr>
      </w:pPr>
    </w:p>
    <w:p w14:paraId="67CFFC53" w14:textId="77777777" w:rsidR="006E181D" w:rsidRPr="007E6725" w:rsidRDefault="006E181D" w:rsidP="006E18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0FDD43" w14:textId="77777777" w:rsidR="006E181D" w:rsidRPr="007E6725" w:rsidRDefault="006E181D" w:rsidP="006E181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125251"/>
      <w:bookmarkStart w:id="18" w:name="_Toc1961255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8A81667" w14:textId="77777777" w:rsidR="006E181D" w:rsidRPr="007E6725" w:rsidRDefault="006E181D" w:rsidP="006E181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37036B2" w14:textId="77777777" w:rsidR="006E181D" w:rsidRPr="007E6725" w:rsidRDefault="006E181D" w:rsidP="006E181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2EF3D3B" w14:textId="77777777" w:rsidR="006E181D" w:rsidRPr="007E6725" w:rsidRDefault="006E181D" w:rsidP="006E181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F0CCFEF" w14:textId="77777777" w:rsidR="006E181D" w:rsidRPr="007E6725" w:rsidRDefault="006E181D" w:rsidP="006E181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E181D" w:rsidRPr="00162451" w14:paraId="6482F2FC" w14:textId="77777777" w:rsidTr="006D739D">
        <w:tc>
          <w:tcPr>
            <w:tcW w:w="7797" w:type="dxa"/>
            <w:shd w:val="clear" w:color="auto" w:fill="auto"/>
          </w:tcPr>
          <w:p w14:paraId="4991D2F3" w14:textId="77777777" w:rsidR="006E181D" w:rsidRPr="00162451" w:rsidRDefault="006E181D" w:rsidP="006D739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245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A5686EC" w14:textId="77777777" w:rsidR="006E181D" w:rsidRPr="00162451" w:rsidRDefault="006E181D" w:rsidP="006D739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245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E181D" w:rsidRPr="00162451" w14:paraId="7A9BA3C3" w14:textId="77777777" w:rsidTr="006D739D">
        <w:tc>
          <w:tcPr>
            <w:tcW w:w="7797" w:type="dxa"/>
            <w:shd w:val="clear" w:color="auto" w:fill="auto"/>
          </w:tcPr>
          <w:p w14:paraId="0EB092EE" w14:textId="77777777" w:rsidR="006E181D" w:rsidRPr="00162451" w:rsidRDefault="006E181D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62451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 xml:space="preserve">3-2100 2.4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2451">
              <w:rPr>
                <w:sz w:val="22"/>
                <w:szCs w:val="22"/>
              </w:rPr>
              <w:t>/500/4/</w:t>
            </w:r>
            <w:r w:rsidRPr="00162451">
              <w:rPr>
                <w:sz w:val="22"/>
                <w:szCs w:val="22"/>
                <w:lang w:val="en-US"/>
              </w:rPr>
              <w:t>Acer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>610</w:t>
            </w:r>
            <w:r w:rsidRPr="00162451">
              <w:rPr>
                <w:sz w:val="22"/>
                <w:szCs w:val="22"/>
                <w:lang w:val="en-US"/>
              </w:rPr>
              <w:t>E</w:t>
            </w:r>
            <w:r w:rsidRPr="00162451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162451">
              <w:rPr>
                <w:sz w:val="22"/>
                <w:szCs w:val="22"/>
                <w:lang w:val="en-US"/>
              </w:rPr>
              <w:t>Hi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Fi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PRO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MASKGT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W</w:t>
            </w:r>
            <w:r w:rsidRPr="0016245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162451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015EB9" w14:textId="77777777" w:rsidR="006E181D" w:rsidRPr="00162451" w:rsidRDefault="006E181D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E181D" w:rsidRPr="00162451" w14:paraId="50043F40" w14:textId="77777777" w:rsidTr="006D739D">
        <w:tc>
          <w:tcPr>
            <w:tcW w:w="7797" w:type="dxa"/>
            <w:shd w:val="clear" w:color="auto" w:fill="auto"/>
          </w:tcPr>
          <w:p w14:paraId="3FE677C3" w14:textId="77777777" w:rsidR="006E181D" w:rsidRPr="00162451" w:rsidRDefault="006E181D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62451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 xml:space="preserve">3-2100 2.4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2451">
              <w:rPr>
                <w:sz w:val="22"/>
                <w:szCs w:val="22"/>
              </w:rPr>
              <w:t>/500/4/</w:t>
            </w:r>
            <w:r w:rsidRPr="00162451">
              <w:rPr>
                <w:sz w:val="22"/>
                <w:szCs w:val="22"/>
                <w:lang w:val="en-US"/>
              </w:rPr>
              <w:t>Acer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Champion</w:t>
            </w:r>
            <w:r w:rsidRPr="00162451">
              <w:rPr>
                <w:sz w:val="22"/>
                <w:szCs w:val="22"/>
              </w:rPr>
              <w:t xml:space="preserve"> 244х183см </w:t>
            </w:r>
            <w:r w:rsidRPr="00162451">
              <w:rPr>
                <w:sz w:val="22"/>
                <w:szCs w:val="22"/>
                <w:lang w:val="en-US"/>
              </w:rPr>
              <w:t>SCM</w:t>
            </w:r>
            <w:r w:rsidRPr="00162451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162451">
              <w:rPr>
                <w:sz w:val="22"/>
                <w:szCs w:val="22"/>
                <w:lang w:val="en-US"/>
              </w:rPr>
              <w:t>MW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62451">
              <w:rPr>
                <w:sz w:val="22"/>
                <w:szCs w:val="22"/>
              </w:rPr>
              <w:t xml:space="preserve"> 200*200см</w:t>
            </w:r>
            <w:proofErr w:type="gramEnd"/>
            <w:r w:rsidRPr="00162451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8D3A5A" w14:textId="77777777" w:rsidR="006E181D" w:rsidRPr="00162451" w:rsidRDefault="006E181D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E181D" w:rsidRPr="00162451" w14:paraId="5398AE8D" w14:textId="77777777" w:rsidTr="006D739D">
        <w:tc>
          <w:tcPr>
            <w:tcW w:w="7797" w:type="dxa"/>
            <w:shd w:val="clear" w:color="auto" w:fill="auto"/>
          </w:tcPr>
          <w:p w14:paraId="4DFB48B3" w14:textId="77777777" w:rsidR="006E181D" w:rsidRPr="00162451" w:rsidRDefault="006E181D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62451">
              <w:rPr>
                <w:sz w:val="22"/>
                <w:szCs w:val="22"/>
              </w:rPr>
              <w:t>комплекс</w:t>
            </w:r>
            <w:proofErr w:type="gramStart"/>
            <w:r w:rsidRPr="00162451">
              <w:rPr>
                <w:sz w:val="22"/>
                <w:szCs w:val="22"/>
              </w:rPr>
              <w:t>"С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162451">
              <w:rPr>
                <w:sz w:val="22"/>
                <w:szCs w:val="22"/>
              </w:rPr>
              <w:t>)д</w:t>
            </w:r>
            <w:proofErr w:type="gramEnd"/>
            <w:r w:rsidRPr="00162451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162451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>5-8400/8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/500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_</w:t>
            </w:r>
            <w:r w:rsidRPr="00162451">
              <w:rPr>
                <w:sz w:val="22"/>
                <w:szCs w:val="22"/>
                <w:lang w:val="en-US"/>
              </w:rPr>
              <w:t>SSD</w:t>
            </w:r>
            <w:r w:rsidRPr="00162451">
              <w:rPr>
                <w:sz w:val="22"/>
                <w:szCs w:val="22"/>
              </w:rPr>
              <w:t>/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VA</w:t>
            </w:r>
            <w:r w:rsidRPr="00162451">
              <w:rPr>
                <w:sz w:val="22"/>
                <w:szCs w:val="22"/>
              </w:rPr>
              <w:t>2410-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6245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2 </w:t>
            </w:r>
            <w:r w:rsidRPr="00162451">
              <w:rPr>
                <w:sz w:val="22"/>
                <w:szCs w:val="22"/>
                <w:lang w:val="en-US"/>
              </w:rPr>
              <w:t>g</w:t>
            </w:r>
            <w:r w:rsidRPr="00162451">
              <w:rPr>
                <w:sz w:val="22"/>
                <w:szCs w:val="22"/>
              </w:rPr>
              <w:t xml:space="preserve">3250 </w:t>
            </w:r>
            <w:proofErr w:type="spellStart"/>
            <w:r w:rsidRPr="00162451">
              <w:rPr>
                <w:sz w:val="22"/>
                <w:szCs w:val="22"/>
              </w:rPr>
              <w:t>клавиатура+мышь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L</w:t>
            </w:r>
            <w:r w:rsidRPr="00162451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62451">
              <w:rPr>
                <w:sz w:val="22"/>
                <w:szCs w:val="22"/>
              </w:rPr>
              <w:t xml:space="preserve">,монитор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6245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C20DBAF" w14:textId="77777777" w:rsidR="006E181D" w:rsidRPr="00162451" w:rsidRDefault="006E181D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E181D" w:rsidRPr="00162451" w14:paraId="22B3F885" w14:textId="77777777" w:rsidTr="006D739D">
        <w:tc>
          <w:tcPr>
            <w:tcW w:w="7797" w:type="dxa"/>
            <w:shd w:val="clear" w:color="auto" w:fill="auto"/>
          </w:tcPr>
          <w:p w14:paraId="236D393B" w14:textId="77777777" w:rsidR="006E181D" w:rsidRPr="00162451" w:rsidRDefault="006E181D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62451">
              <w:rPr>
                <w:sz w:val="22"/>
                <w:szCs w:val="22"/>
              </w:rPr>
              <w:t>.К</w:t>
            </w:r>
            <w:proofErr w:type="gramEnd"/>
            <w:r w:rsidRPr="00162451">
              <w:rPr>
                <w:sz w:val="22"/>
                <w:szCs w:val="22"/>
              </w:rPr>
              <w:t xml:space="preserve">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I</w:t>
            </w:r>
            <w:r w:rsidRPr="00162451">
              <w:rPr>
                <w:sz w:val="22"/>
                <w:szCs w:val="22"/>
              </w:rPr>
              <w:t>5-7400/16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/1</w:t>
            </w:r>
            <w:r w:rsidRPr="00162451">
              <w:rPr>
                <w:sz w:val="22"/>
                <w:szCs w:val="22"/>
                <w:lang w:val="en-US"/>
              </w:rPr>
              <w:t>Tb</w:t>
            </w:r>
            <w:r w:rsidRPr="00162451">
              <w:rPr>
                <w:sz w:val="22"/>
                <w:szCs w:val="22"/>
              </w:rPr>
              <w:t xml:space="preserve">/ видеокарта </w:t>
            </w:r>
            <w:r w:rsidRPr="00162451">
              <w:rPr>
                <w:sz w:val="22"/>
                <w:szCs w:val="22"/>
                <w:lang w:val="en-US"/>
              </w:rPr>
              <w:t>NVIDIA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GeForce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GT</w:t>
            </w:r>
            <w:r w:rsidRPr="00162451">
              <w:rPr>
                <w:sz w:val="22"/>
                <w:szCs w:val="22"/>
              </w:rPr>
              <w:t xml:space="preserve"> 710/Монитор </w:t>
            </w:r>
            <w:r w:rsidRPr="00162451">
              <w:rPr>
                <w:sz w:val="22"/>
                <w:szCs w:val="22"/>
                <w:lang w:val="en-US"/>
              </w:rPr>
              <w:t>DELL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S</w:t>
            </w:r>
            <w:r w:rsidRPr="00162451">
              <w:rPr>
                <w:sz w:val="22"/>
                <w:szCs w:val="22"/>
              </w:rPr>
              <w:t>2218</w:t>
            </w:r>
            <w:r w:rsidRPr="00162451">
              <w:rPr>
                <w:sz w:val="22"/>
                <w:szCs w:val="22"/>
                <w:lang w:val="en-US"/>
              </w:rPr>
              <w:t>H</w:t>
            </w:r>
            <w:r w:rsidRPr="0016245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Switch</w:t>
            </w:r>
            <w:r w:rsidRPr="0016245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62451">
              <w:rPr>
                <w:sz w:val="22"/>
                <w:szCs w:val="22"/>
              </w:rPr>
              <w:t>подпружинен</w:t>
            </w:r>
            <w:proofErr w:type="gramStart"/>
            <w:r w:rsidRPr="00162451">
              <w:rPr>
                <w:sz w:val="22"/>
                <w:szCs w:val="22"/>
              </w:rPr>
              <w:t>.р</w:t>
            </w:r>
            <w:proofErr w:type="gramEnd"/>
            <w:r w:rsidRPr="00162451">
              <w:rPr>
                <w:sz w:val="22"/>
                <w:szCs w:val="22"/>
              </w:rPr>
              <w:t>учной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MW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62451">
              <w:rPr>
                <w:sz w:val="22"/>
                <w:szCs w:val="22"/>
              </w:rPr>
              <w:t xml:space="preserve"> 200х200см (</w:t>
            </w:r>
            <w:r w:rsidRPr="00162451">
              <w:rPr>
                <w:sz w:val="22"/>
                <w:szCs w:val="22"/>
                <w:lang w:val="en-US"/>
              </w:rPr>
              <w:t>S</w:t>
            </w:r>
            <w:r w:rsidRPr="00162451">
              <w:rPr>
                <w:sz w:val="22"/>
                <w:szCs w:val="22"/>
              </w:rPr>
              <w:t>/</w:t>
            </w:r>
            <w:r w:rsidRPr="00162451">
              <w:rPr>
                <w:sz w:val="22"/>
                <w:szCs w:val="22"/>
                <w:lang w:val="en-US"/>
              </w:rPr>
              <w:t>N</w:t>
            </w:r>
            <w:r w:rsidRPr="0016245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395664" w14:textId="77777777" w:rsidR="006E181D" w:rsidRPr="00162451" w:rsidRDefault="006E181D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E181D" w:rsidRPr="00162451" w14:paraId="15E49D9F" w14:textId="77777777" w:rsidTr="006D739D">
        <w:tc>
          <w:tcPr>
            <w:tcW w:w="7797" w:type="dxa"/>
            <w:shd w:val="clear" w:color="auto" w:fill="auto"/>
          </w:tcPr>
          <w:p w14:paraId="6D51D703" w14:textId="77777777" w:rsidR="006E181D" w:rsidRPr="00162451" w:rsidRDefault="006E181D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162451">
              <w:rPr>
                <w:sz w:val="22"/>
                <w:szCs w:val="22"/>
              </w:rPr>
              <w:t xml:space="preserve"> ,</w:t>
            </w:r>
            <w:proofErr w:type="gramEnd"/>
            <w:r w:rsidRPr="00162451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2 </w:t>
            </w:r>
            <w:r w:rsidRPr="00162451">
              <w:rPr>
                <w:sz w:val="22"/>
                <w:szCs w:val="22"/>
                <w:lang w:val="en-US"/>
              </w:rPr>
              <w:t>G</w:t>
            </w:r>
            <w:r w:rsidRPr="00162451">
              <w:rPr>
                <w:sz w:val="22"/>
                <w:szCs w:val="22"/>
              </w:rPr>
              <w:t xml:space="preserve">3420/8 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 xml:space="preserve">/500 </w:t>
            </w:r>
            <w:r w:rsidRPr="00162451">
              <w:rPr>
                <w:sz w:val="22"/>
                <w:szCs w:val="22"/>
                <w:lang w:val="en-US"/>
              </w:rPr>
              <w:t>HDD</w:t>
            </w:r>
            <w:r w:rsidRPr="00162451">
              <w:rPr>
                <w:sz w:val="22"/>
                <w:szCs w:val="22"/>
              </w:rPr>
              <w:t xml:space="preserve">/ </w:t>
            </w:r>
            <w:r w:rsidRPr="00162451">
              <w:rPr>
                <w:sz w:val="22"/>
                <w:szCs w:val="22"/>
                <w:lang w:val="en-US"/>
              </w:rPr>
              <w:t>PHILIPS</w:t>
            </w:r>
            <w:r w:rsidRPr="00162451">
              <w:rPr>
                <w:sz w:val="22"/>
                <w:szCs w:val="22"/>
              </w:rPr>
              <w:t xml:space="preserve"> 200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162451">
              <w:rPr>
                <w:sz w:val="22"/>
                <w:szCs w:val="22"/>
                <w:lang w:val="en-US"/>
              </w:rPr>
              <w:t>Wi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Fi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UBIQUITI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UAP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AC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PRO</w:t>
            </w:r>
            <w:r w:rsidRPr="0016245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B27FFA" w14:textId="77777777" w:rsidR="006E181D" w:rsidRPr="00162451" w:rsidRDefault="006E181D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7FA3B7" w14:textId="77777777" w:rsidR="006E181D" w:rsidRPr="007E6725" w:rsidRDefault="006E181D" w:rsidP="006E181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1B8A436" w14:textId="77777777" w:rsidR="006E181D" w:rsidRPr="007E6725" w:rsidRDefault="006E181D" w:rsidP="006E181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125252"/>
      <w:bookmarkStart w:id="20" w:name="_Toc19612550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3806158" w14:textId="77777777" w:rsidR="006E181D" w:rsidRPr="007E6725" w:rsidRDefault="006E181D" w:rsidP="006E181D">
      <w:bookmarkStart w:id="22" w:name="_Hlk71636079"/>
    </w:p>
    <w:p w14:paraId="0F232984" w14:textId="77777777" w:rsidR="006E181D" w:rsidRPr="007E6725" w:rsidRDefault="006E181D" w:rsidP="006E181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2FC6E71" w14:textId="77777777" w:rsidR="006E181D" w:rsidRPr="007E6725" w:rsidRDefault="006E181D" w:rsidP="006E181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925B573" w14:textId="77777777" w:rsidR="006E181D" w:rsidRPr="007E6725" w:rsidRDefault="006E181D" w:rsidP="006E181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6AED2CB" w14:textId="77777777" w:rsidR="006E181D" w:rsidRPr="007E6725" w:rsidRDefault="006E181D" w:rsidP="006E181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BD9A3AB" w14:textId="77777777" w:rsidR="006E181D" w:rsidRPr="007E6725" w:rsidRDefault="006E181D" w:rsidP="006E181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7689C94" w14:textId="77777777" w:rsidR="006E181D" w:rsidRPr="007E6725" w:rsidRDefault="006E181D" w:rsidP="006E181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34BC237" w14:textId="77777777" w:rsidR="006E181D" w:rsidRPr="007E6725" w:rsidRDefault="006E181D" w:rsidP="006E181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C6699C2" w14:textId="77777777" w:rsidR="006E181D" w:rsidRPr="007E6725" w:rsidRDefault="006E181D" w:rsidP="006E181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725A941" w14:textId="77777777" w:rsidR="006E181D" w:rsidRPr="007E6725" w:rsidRDefault="006E181D" w:rsidP="006E181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ADAED2B" w14:textId="77777777" w:rsidR="006E181D" w:rsidRPr="007E6725" w:rsidRDefault="006E181D" w:rsidP="006E181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BC95A31" w14:textId="77777777" w:rsidR="006E181D" w:rsidRPr="007E6725" w:rsidRDefault="006E181D" w:rsidP="006E181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6960641" w14:textId="77777777" w:rsidR="006E181D" w:rsidRPr="007E6725" w:rsidRDefault="006E181D" w:rsidP="006E181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47AE093" w14:textId="77777777" w:rsidR="006E181D" w:rsidRPr="007E6725" w:rsidRDefault="006E181D" w:rsidP="006E181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125253"/>
      <w:bookmarkStart w:id="25" w:name="_Toc1961255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9065613" w14:textId="77777777" w:rsidR="006E181D" w:rsidRPr="007E6725" w:rsidRDefault="006E181D" w:rsidP="006E181D"/>
    <w:p w14:paraId="7320D551" w14:textId="77777777" w:rsidR="006E181D" w:rsidRPr="007E6725" w:rsidRDefault="006E181D" w:rsidP="006E181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DA46A07" w14:textId="77777777" w:rsidR="006E181D" w:rsidRPr="007E6725" w:rsidRDefault="006E181D" w:rsidP="006E18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7847412" w14:textId="77777777" w:rsidR="006E181D" w:rsidRPr="007E6725" w:rsidRDefault="006E181D" w:rsidP="006E18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F65B519" w14:textId="77777777" w:rsidR="006E181D" w:rsidRPr="007E6725" w:rsidRDefault="006E181D" w:rsidP="006E18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BE162C4" w14:textId="77777777" w:rsidR="006E181D" w:rsidRPr="007E6725" w:rsidRDefault="006E181D" w:rsidP="006E18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096B53A" w14:textId="77777777" w:rsidR="006E181D" w:rsidRPr="007E6725" w:rsidRDefault="006E181D" w:rsidP="006E18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0B31224" w14:textId="77777777" w:rsidR="006E181D" w:rsidRPr="007E6725" w:rsidRDefault="006E181D" w:rsidP="006E181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0CBBF07" w14:textId="77777777" w:rsidR="006E181D" w:rsidRPr="007E6725" w:rsidRDefault="006E181D" w:rsidP="006E181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36C4D9F" w14:textId="77777777" w:rsidR="006E181D" w:rsidRPr="007E6725" w:rsidRDefault="006E181D" w:rsidP="006E181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125254"/>
      <w:bookmarkStart w:id="27" w:name="_Toc1961255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CEA6F00" w14:textId="77777777" w:rsidR="006E181D" w:rsidRPr="007E6725" w:rsidRDefault="006E181D" w:rsidP="006E181D"/>
    <w:p w14:paraId="78B15393" w14:textId="77777777" w:rsidR="006E181D" w:rsidRPr="00853C95" w:rsidRDefault="006E181D" w:rsidP="006E18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125255"/>
      <w:bookmarkStart w:id="29" w:name="_Toc1961255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5E022EA" w14:textId="77777777" w:rsidR="006E181D" w:rsidRPr="007E6725" w:rsidRDefault="006E181D" w:rsidP="006E181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181D" w14:paraId="717DC6E2" w14:textId="77777777" w:rsidTr="006D739D">
        <w:tc>
          <w:tcPr>
            <w:tcW w:w="562" w:type="dxa"/>
          </w:tcPr>
          <w:p w14:paraId="42A8563B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F00EC80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Величина затрат на производство и полная себестоимость произведенной продукции за отчетный период совпадут в случае, если отсутствовало изменение остатков:</w:t>
            </w:r>
          </w:p>
        </w:tc>
      </w:tr>
      <w:tr w:rsidR="006E181D" w14:paraId="26DDB032" w14:textId="77777777" w:rsidTr="006D739D">
        <w:tc>
          <w:tcPr>
            <w:tcW w:w="562" w:type="dxa"/>
          </w:tcPr>
          <w:p w14:paraId="0143CAE2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0CB0078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Темпы роста производительности труда и темпы роста средней заработной платы для эффективного развития экономического субъекта как должны соотноситься?</w:t>
            </w:r>
          </w:p>
        </w:tc>
      </w:tr>
      <w:tr w:rsidR="006E181D" w14:paraId="3DCEE836" w14:textId="77777777" w:rsidTr="006D739D">
        <w:tc>
          <w:tcPr>
            <w:tcW w:w="562" w:type="dxa"/>
          </w:tcPr>
          <w:p w14:paraId="21BD40C6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46ABC83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 объем продаж не влияет фактор:</w:t>
            </w:r>
          </w:p>
        </w:tc>
      </w:tr>
      <w:tr w:rsidR="006E181D" w14:paraId="4A76EC83" w14:textId="77777777" w:rsidTr="006D739D">
        <w:tc>
          <w:tcPr>
            <w:tcW w:w="562" w:type="dxa"/>
          </w:tcPr>
          <w:p w14:paraId="45AF3004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CD1DF78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Классификация затрат на производство по элементам по экономическому содержанию означает «что тратится», а классификация по статьям затра</w:t>
            </w:r>
            <w:proofErr w:type="gramStart"/>
            <w:r w:rsidRPr="00162451">
              <w:rPr>
                <w:sz w:val="23"/>
                <w:szCs w:val="23"/>
              </w:rPr>
              <w:t>т-</w:t>
            </w:r>
            <w:proofErr w:type="gramEnd"/>
            <w:r w:rsidRPr="00162451">
              <w:rPr>
                <w:sz w:val="23"/>
                <w:szCs w:val="23"/>
              </w:rPr>
              <w:t>«куда тратится»</w:t>
            </w:r>
          </w:p>
        </w:tc>
      </w:tr>
      <w:tr w:rsidR="006E181D" w14:paraId="1D3D8E01" w14:textId="77777777" w:rsidTr="006D739D">
        <w:tc>
          <w:tcPr>
            <w:tcW w:w="562" w:type="dxa"/>
          </w:tcPr>
          <w:p w14:paraId="4F5C4969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2792999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Отрицательная динамика показателя затрат на единицу стоимости выручки свидетельствует о более эффективном управлении затратами в отчетном периоде:</w:t>
            </w:r>
          </w:p>
        </w:tc>
      </w:tr>
      <w:tr w:rsidR="006E181D" w14:paraId="0912C764" w14:textId="77777777" w:rsidTr="006D739D">
        <w:tc>
          <w:tcPr>
            <w:tcW w:w="562" w:type="dxa"/>
          </w:tcPr>
          <w:p w14:paraId="5D7D7169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074BA10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Если показатель рентабельности затрат организации в отчетном периоде по сравнению с предыдущим показывает положительную динамику, то показатель рентабельности продаж этой же организации в отчетном периоде:</w:t>
            </w:r>
          </w:p>
        </w:tc>
      </w:tr>
      <w:tr w:rsidR="006E181D" w14:paraId="1423E016" w14:textId="77777777" w:rsidTr="006D739D">
        <w:tc>
          <w:tcPr>
            <w:tcW w:w="562" w:type="dxa"/>
          </w:tcPr>
          <w:p w14:paraId="3077F70F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54DC8FA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 xml:space="preserve">Если показатель рентабельности затрат организации в отчетном периоде по сравнению с предыдущим показывает отрицательную динамику, то показатель </w:t>
            </w:r>
            <w:proofErr w:type="spellStart"/>
            <w:r w:rsidRPr="00162451">
              <w:rPr>
                <w:sz w:val="23"/>
                <w:szCs w:val="23"/>
              </w:rPr>
              <w:t>затратоемкости</w:t>
            </w:r>
            <w:proofErr w:type="spellEnd"/>
            <w:r w:rsidRPr="00162451">
              <w:rPr>
                <w:sz w:val="23"/>
                <w:szCs w:val="23"/>
              </w:rPr>
              <w:t xml:space="preserve"> (затрат на один рубль проданной продукции) этой же организации в отчетном периоде:</w:t>
            </w:r>
          </w:p>
        </w:tc>
      </w:tr>
      <w:tr w:rsidR="006E181D" w14:paraId="7AA95C64" w14:textId="77777777" w:rsidTr="006D739D">
        <w:tc>
          <w:tcPr>
            <w:tcW w:w="562" w:type="dxa"/>
          </w:tcPr>
          <w:p w14:paraId="3F58677C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D86E26E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Маржинальный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 </w:t>
            </w:r>
            <w:proofErr w:type="spellStart"/>
            <w:r>
              <w:rPr>
                <w:sz w:val="23"/>
                <w:szCs w:val="23"/>
                <w:lang w:val="en-US"/>
              </w:rPr>
              <w:t>это</w:t>
            </w:r>
            <w:proofErr w:type="spellEnd"/>
            <w:r>
              <w:rPr>
                <w:sz w:val="23"/>
                <w:szCs w:val="23"/>
                <w:lang w:val="en-US"/>
              </w:rPr>
              <w:t>:</w:t>
            </w:r>
          </w:p>
        </w:tc>
      </w:tr>
      <w:tr w:rsidR="006E181D" w14:paraId="06994DF6" w14:textId="77777777" w:rsidTr="006D739D">
        <w:tc>
          <w:tcPr>
            <w:tcW w:w="562" w:type="dxa"/>
          </w:tcPr>
          <w:p w14:paraId="4E4A5EA4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61D8C3A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темпов роста чистой прибыли над темпами роста прибыли до налогообложения свидетельствует о:</w:t>
            </w:r>
          </w:p>
        </w:tc>
      </w:tr>
      <w:tr w:rsidR="006E181D" w14:paraId="4358F2A1" w14:textId="77777777" w:rsidTr="006D739D">
        <w:tc>
          <w:tcPr>
            <w:tcW w:w="562" w:type="dxa"/>
          </w:tcPr>
          <w:p w14:paraId="42509562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87FA13A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темпа роста прибыли до налогообложения над темпами роста прибыли от продаж свидетельствует о:</w:t>
            </w:r>
          </w:p>
        </w:tc>
      </w:tr>
      <w:tr w:rsidR="006E181D" w14:paraId="7D7A7190" w14:textId="77777777" w:rsidTr="006D739D">
        <w:tc>
          <w:tcPr>
            <w:tcW w:w="562" w:type="dxa"/>
          </w:tcPr>
          <w:p w14:paraId="4660EC0B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F4C4EDF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Размер штрафных санкций, уплачиваемых в бюджет и внебюджетные фонды, снижает:</w:t>
            </w:r>
          </w:p>
        </w:tc>
      </w:tr>
      <w:tr w:rsidR="006E181D" w14:paraId="52FCD201" w14:textId="77777777" w:rsidTr="006D739D">
        <w:tc>
          <w:tcPr>
            <w:tcW w:w="562" w:type="dxa"/>
          </w:tcPr>
          <w:p w14:paraId="5D639620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0832A5B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Факторами изменения прибыли (убытка) от продаж не являются:</w:t>
            </w:r>
          </w:p>
        </w:tc>
      </w:tr>
      <w:tr w:rsidR="006E181D" w14:paraId="52D689CC" w14:textId="77777777" w:rsidTr="006D739D">
        <w:tc>
          <w:tcPr>
            <w:tcW w:w="562" w:type="dxa"/>
          </w:tcPr>
          <w:p w14:paraId="48114E40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AF3B794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Какие факторы не оказывают влияние на изменение объема продаж продукции:</w:t>
            </w:r>
          </w:p>
        </w:tc>
      </w:tr>
      <w:tr w:rsidR="006E181D" w14:paraId="30C5F418" w14:textId="77777777" w:rsidTr="006D739D">
        <w:tc>
          <w:tcPr>
            <w:tcW w:w="562" w:type="dxa"/>
          </w:tcPr>
          <w:p w14:paraId="0B713992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1BA3D14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Степень изношенности основных производственных фондов (средств) характеризуется:</w:t>
            </w:r>
          </w:p>
        </w:tc>
      </w:tr>
      <w:tr w:rsidR="006E181D" w14:paraId="1332C837" w14:textId="77777777" w:rsidTr="006D739D">
        <w:tc>
          <w:tcPr>
            <w:tcW w:w="562" w:type="dxa"/>
          </w:tcPr>
          <w:p w14:paraId="35320FAA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C8FC985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Относительное высвобождение основных производственных фондов (средств) является следствием:</w:t>
            </w:r>
          </w:p>
        </w:tc>
      </w:tr>
      <w:tr w:rsidR="006E181D" w14:paraId="04BDD001" w14:textId="77777777" w:rsidTr="006D739D">
        <w:tc>
          <w:tcPr>
            <w:tcW w:w="562" w:type="dxa"/>
          </w:tcPr>
          <w:p w14:paraId="1E3791BE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4DEDC7F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Из приведенных ниже показателей выберите тот, который характеризует эффективность использования материальных ресурсов:</w:t>
            </w:r>
          </w:p>
        </w:tc>
      </w:tr>
      <w:tr w:rsidR="006E181D" w14:paraId="0CE806F6" w14:textId="77777777" w:rsidTr="006D739D">
        <w:tc>
          <w:tcPr>
            <w:tcW w:w="562" w:type="dxa"/>
          </w:tcPr>
          <w:p w14:paraId="00E15E01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0E00336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темпов роста прибыли от продаж над темпами роста валовой прибыли свидетельствует о:</w:t>
            </w:r>
          </w:p>
        </w:tc>
      </w:tr>
      <w:tr w:rsidR="006E181D" w14:paraId="77DED319" w14:textId="77777777" w:rsidTr="006D739D">
        <w:tc>
          <w:tcPr>
            <w:tcW w:w="562" w:type="dxa"/>
          </w:tcPr>
          <w:p w14:paraId="3C5FD03A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2C41823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Фактором роста рентабельности продаж является:</w:t>
            </w:r>
          </w:p>
        </w:tc>
      </w:tr>
      <w:tr w:rsidR="006E181D" w14:paraId="3DA2E545" w14:textId="77777777" w:rsidTr="006D739D">
        <w:tc>
          <w:tcPr>
            <w:tcW w:w="562" w:type="dxa"/>
          </w:tcPr>
          <w:p w14:paraId="3A5564DD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90B32A5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Рентабельность продаж рассчитывается как отношение:</w:t>
            </w:r>
          </w:p>
        </w:tc>
      </w:tr>
      <w:tr w:rsidR="006E181D" w14:paraId="44904B5D" w14:textId="77777777" w:rsidTr="006D739D">
        <w:tc>
          <w:tcPr>
            <w:tcW w:w="562" w:type="dxa"/>
          </w:tcPr>
          <w:p w14:paraId="2D424F2D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3E43348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Рентабельность производственных фондов рассчитывается как:</w:t>
            </w:r>
          </w:p>
        </w:tc>
      </w:tr>
      <w:tr w:rsidR="006E181D" w14:paraId="4389A240" w14:textId="77777777" w:rsidTr="006D739D">
        <w:tc>
          <w:tcPr>
            <w:tcW w:w="562" w:type="dxa"/>
          </w:tcPr>
          <w:p w14:paraId="6EA81270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0D842DB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Что является предметом экономического анализа.</w:t>
            </w:r>
          </w:p>
        </w:tc>
      </w:tr>
      <w:tr w:rsidR="006E181D" w14:paraId="41A1FE14" w14:textId="77777777" w:rsidTr="006D739D">
        <w:tc>
          <w:tcPr>
            <w:tcW w:w="562" w:type="dxa"/>
          </w:tcPr>
          <w:p w14:paraId="12225129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990588D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Назовите объекты анализа хозяйственной деятельности.</w:t>
            </w:r>
          </w:p>
        </w:tc>
      </w:tr>
      <w:tr w:rsidR="006E181D" w14:paraId="1F3D88B9" w14:textId="77777777" w:rsidTr="006D739D">
        <w:tc>
          <w:tcPr>
            <w:tcW w:w="562" w:type="dxa"/>
          </w:tcPr>
          <w:p w14:paraId="7E9D0B78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9CE025D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Перечислите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E181D" w14:paraId="5E5B1B83" w14:textId="77777777" w:rsidTr="006D739D">
        <w:tc>
          <w:tcPr>
            <w:tcW w:w="562" w:type="dxa"/>
          </w:tcPr>
          <w:p w14:paraId="16B2DA01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6622610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Характерные черты метода экономического анализа.</w:t>
            </w:r>
          </w:p>
        </w:tc>
      </w:tr>
      <w:tr w:rsidR="006E181D" w14:paraId="4769ED60" w14:textId="77777777" w:rsidTr="006D739D">
        <w:tc>
          <w:tcPr>
            <w:tcW w:w="562" w:type="dxa"/>
          </w:tcPr>
          <w:p w14:paraId="683B596A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7E215C4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Традиционные приемы и способы экономического анализа.</w:t>
            </w:r>
          </w:p>
        </w:tc>
      </w:tr>
      <w:tr w:rsidR="006E181D" w14:paraId="7B90EA20" w14:textId="77777777" w:rsidTr="006D739D">
        <w:tc>
          <w:tcPr>
            <w:tcW w:w="562" w:type="dxa"/>
          </w:tcPr>
          <w:p w14:paraId="45C4484D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616964E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Перечислите способы обработки экономической информации, используемые в анализе.</w:t>
            </w:r>
          </w:p>
        </w:tc>
      </w:tr>
      <w:tr w:rsidR="006E181D" w14:paraId="3CF5CB0B" w14:textId="77777777" w:rsidTr="006D739D">
        <w:tc>
          <w:tcPr>
            <w:tcW w:w="562" w:type="dxa"/>
          </w:tcPr>
          <w:p w14:paraId="0172CBE2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C045320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Основные источники экономической информации и требования, к ней предъявляемые.</w:t>
            </w:r>
          </w:p>
        </w:tc>
      </w:tr>
      <w:tr w:rsidR="006E181D" w14:paraId="095C2C3A" w14:textId="77777777" w:rsidTr="006D739D">
        <w:tc>
          <w:tcPr>
            <w:tcW w:w="562" w:type="dxa"/>
          </w:tcPr>
          <w:p w14:paraId="3C7B30DD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D0E5192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E181D" w14:paraId="2DDEF6C2" w14:textId="77777777" w:rsidTr="006D739D">
        <w:tc>
          <w:tcPr>
            <w:tcW w:w="562" w:type="dxa"/>
          </w:tcPr>
          <w:p w14:paraId="30196CE9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A73F731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62451">
              <w:rPr>
                <w:sz w:val="23"/>
                <w:szCs w:val="23"/>
              </w:rPr>
              <w:t xml:space="preserve">Характерные черты управленческого, финансового, оперативного, текущего и перспективного анализов.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E181D" w14:paraId="5CD2462D" w14:textId="77777777" w:rsidTr="006D739D">
        <w:tc>
          <w:tcPr>
            <w:tcW w:w="562" w:type="dxa"/>
          </w:tcPr>
          <w:p w14:paraId="5DAD2FCA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80F44E1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Эффективность управления и организации производства.</w:t>
            </w:r>
          </w:p>
        </w:tc>
      </w:tr>
      <w:tr w:rsidR="006E181D" w14:paraId="5002B91D" w14:textId="77777777" w:rsidTr="006D739D">
        <w:tc>
          <w:tcPr>
            <w:tcW w:w="562" w:type="dxa"/>
          </w:tcPr>
          <w:p w14:paraId="09DB0F68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3EAC134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 xml:space="preserve">Показатели, характеризующие технико-организационный уровень </w:t>
            </w:r>
            <w:proofErr w:type="spellStart"/>
            <w:proofErr w:type="gramStart"/>
            <w:r w:rsidRPr="00162451">
              <w:rPr>
                <w:sz w:val="23"/>
                <w:szCs w:val="23"/>
              </w:rPr>
              <w:t>предпри-ятия</w:t>
            </w:r>
            <w:proofErr w:type="spellEnd"/>
            <w:proofErr w:type="gramEnd"/>
            <w:r w:rsidRPr="00162451">
              <w:rPr>
                <w:sz w:val="23"/>
                <w:szCs w:val="23"/>
              </w:rPr>
              <w:t>.</w:t>
            </w:r>
          </w:p>
        </w:tc>
      </w:tr>
      <w:tr w:rsidR="006E181D" w14:paraId="036E14F0" w14:textId="77777777" w:rsidTr="006D739D">
        <w:tc>
          <w:tcPr>
            <w:tcW w:w="562" w:type="dxa"/>
          </w:tcPr>
          <w:p w14:paraId="1384637B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8E92645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Эффективность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труда.</w:t>
            </w:r>
          </w:p>
        </w:tc>
      </w:tr>
      <w:tr w:rsidR="006E181D" w14:paraId="195491BF" w14:textId="77777777" w:rsidTr="006D739D">
        <w:tc>
          <w:tcPr>
            <w:tcW w:w="562" w:type="dxa"/>
          </w:tcPr>
          <w:p w14:paraId="3125F5EF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85894E3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Назовите систему показателей эффективного использования материальных ресурсов.</w:t>
            </w:r>
          </w:p>
        </w:tc>
      </w:tr>
      <w:tr w:rsidR="006E181D" w14:paraId="090A1A51" w14:textId="77777777" w:rsidTr="006D739D">
        <w:tc>
          <w:tcPr>
            <w:tcW w:w="562" w:type="dxa"/>
          </w:tcPr>
          <w:p w14:paraId="5C681896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0842848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Какие факторы использования материальных ресурсов влияют на применение объема выпуска продукции?</w:t>
            </w:r>
          </w:p>
        </w:tc>
      </w:tr>
      <w:tr w:rsidR="006E181D" w14:paraId="22925FBB" w14:textId="77777777" w:rsidTr="006D739D">
        <w:tc>
          <w:tcPr>
            <w:tcW w:w="562" w:type="dxa"/>
          </w:tcPr>
          <w:p w14:paraId="63A045D4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6A3BCE5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Перечислите факторы, влияющие на величину прибыли на 1 рубль материальных затрат.</w:t>
            </w:r>
          </w:p>
        </w:tc>
      </w:tr>
      <w:tr w:rsidR="006E181D" w14:paraId="69EA5FB2" w14:textId="77777777" w:rsidTr="006D739D">
        <w:tc>
          <w:tcPr>
            <w:tcW w:w="562" w:type="dxa"/>
          </w:tcPr>
          <w:p w14:paraId="646F47CC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C224629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Основное назначение анализа затрат по экономическим элементам.</w:t>
            </w:r>
          </w:p>
        </w:tc>
      </w:tr>
      <w:tr w:rsidR="006E181D" w14:paraId="3DC9B7FE" w14:textId="77777777" w:rsidTr="006D739D">
        <w:tc>
          <w:tcPr>
            <w:tcW w:w="562" w:type="dxa"/>
          </w:tcPr>
          <w:p w14:paraId="5F661078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992BF81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Каковы резервы снижения себестоимости продукции?</w:t>
            </w:r>
          </w:p>
        </w:tc>
      </w:tr>
      <w:tr w:rsidR="006E181D" w14:paraId="21A1CBBB" w14:textId="77777777" w:rsidTr="006D739D">
        <w:tc>
          <w:tcPr>
            <w:tcW w:w="562" w:type="dxa"/>
          </w:tcPr>
          <w:p w14:paraId="7EA455F9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1833556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Анализ производительности труда и факторы, влияющие на ее изменение.</w:t>
            </w:r>
          </w:p>
        </w:tc>
      </w:tr>
      <w:tr w:rsidR="006E181D" w14:paraId="4D8D4DF0" w14:textId="77777777" w:rsidTr="006D739D">
        <w:tc>
          <w:tcPr>
            <w:tcW w:w="562" w:type="dxa"/>
          </w:tcPr>
          <w:p w14:paraId="57119435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86FA156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Выявление резервов роста производительности труда.</w:t>
            </w:r>
          </w:p>
        </w:tc>
      </w:tr>
      <w:tr w:rsidR="006E181D" w14:paraId="749DCBBE" w14:textId="77777777" w:rsidTr="006D739D">
        <w:tc>
          <w:tcPr>
            <w:tcW w:w="562" w:type="dxa"/>
          </w:tcPr>
          <w:p w14:paraId="40F3C708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3274563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Система показателей, характеризующих эффективное использование производственных</w:t>
            </w:r>
          </w:p>
        </w:tc>
      </w:tr>
      <w:tr w:rsidR="006E181D" w14:paraId="4F32AD3A" w14:textId="77777777" w:rsidTr="006D739D">
        <w:tc>
          <w:tcPr>
            <w:tcW w:w="562" w:type="dxa"/>
          </w:tcPr>
          <w:p w14:paraId="649E1DA0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0E368A8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Задачи и источники анализа финансового состояния.</w:t>
            </w:r>
          </w:p>
        </w:tc>
      </w:tr>
      <w:tr w:rsidR="006E181D" w14:paraId="40BDD2EA" w14:textId="77777777" w:rsidTr="006D739D">
        <w:tc>
          <w:tcPr>
            <w:tcW w:w="562" w:type="dxa"/>
          </w:tcPr>
          <w:p w14:paraId="662C6CC0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154E40E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E181D" w14:paraId="7E5466AB" w14:textId="77777777" w:rsidTr="006D739D">
        <w:tc>
          <w:tcPr>
            <w:tcW w:w="562" w:type="dxa"/>
          </w:tcPr>
          <w:p w14:paraId="4D512F14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E87E476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Экспресс-анализ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E181D" w14:paraId="5217FDF9" w14:textId="77777777" w:rsidTr="006D739D">
        <w:tc>
          <w:tcPr>
            <w:tcW w:w="562" w:type="dxa"/>
          </w:tcPr>
          <w:p w14:paraId="06F3AC3B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D22FB85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Структура актива и пассива баланса.</w:t>
            </w:r>
          </w:p>
        </w:tc>
      </w:tr>
      <w:tr w:rsidR="006E181D" w14:paraId="6BD4D1D5" w14:textId="77777777" w:rsidTr="006D739D">
        <w:tc>
          <w:tcPr>
            <w:tcW w:w="562" w:type="dxa"/>
          </w:tcPr>
          <w:p w14:paraId="7D771F6E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DFDC754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Оценка и анализ финансовой устойчивости.</w:t>
            </w:r>
          </w:p>
        </w:tc>
      </w:tr>
      <w:tr w:rsidR="006E181D" w14:paraId="3122F935" w14:textId="77777777" w:rsidTr="006D739D">
        <w:tc>
          <w:tcPr>
            <w:tcW w:w="562" w:type="dxa"/>
          </w:tcPr>
          <w:p w14:paraId="5E82BCEE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896ED85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ликвидности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E181D" w14:paraId="226B7279" w14:textId="77777777" w:rsidTr="006D739D">
        <w:tc>
          <w:tcPr>
            <w:tcW w:w="562" w:type="dxa"/>
          </w:tcPr>
          <w:p w14:paraId="25BF43B1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594A42F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Дебиторская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кредиторская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задолженность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E181D" w14:paraId="7DF876BB" w14:textId="77777777" w:rsidTr="006D739D">
        <w:tc>
          <w:tcPr>
            <w:tcW w:w="562" w:type="dxa"/>
          </w:tcPr>
          <w:p w14:paraId="0F1345CE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169AC00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Диагностика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банкротства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3FEFD201" w14:textId="77777777" w:rsidR="006E181D" w:rsidRDefault="006E181D" w:rsidP="006E181D">
      <w:pPr>
        <w:pStyle w:val="Default"/>
        <w:spacing w:after="30"/>
        <w:jc w:val="both"/>
        <w:rPr>
          <w:sz w:val="23"/>
          <w:szCs w:val="23"/>
        </w:rPr>
      </w:pPr>
    </w:p>
    <w:p w14:paraId="6E5843C2" w14:textId="77777777" w:rsidR="006E181D" w:rsidRPr="00853C95" w:rsidRDefault="006E181D" w:rsidP="006E18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125256"/>
      <w:bookmarkStart w:id="31" w:name="_Toc1961255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B2C49AF" w14:textId="77777777" w:rsidR="006E181D" w:rsidRPr="007E6725" w:rsidRDefault="006E181D" w:rsidP="006E181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181D" w14:paraId="42BB756B" w14:textId="77777777" w:rsidTr="006D739D">
        <w:tc>
          <w:tcPr>
            <w:tcW w:w="562" w:type="dxa"/>
          </w:tcPr>
          <w:p w14:paraId="7D13A11A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5185D2D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945D45" w14:textId="77777777" w:rsidR="006E181D" w:rsidRDefault="006E181D" w:rsidP="006E181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2CAD9E9" w14:textId="77777777" w:rsidR="006E181D" w:rsidRPr="00853C95" w:rsidRDefault="006E181D" w:rsidP="006E18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125257"/>
      <w:bookmarkStart w:id="34" w:name="_Toc1961255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B16A22D" w14:textId="77777777" w:rsidR="006E181D" w:rsidRPr="00162451" w:rsidRDefault="006E181D" w:rsidP="006E181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E181D" w:rsidRPr="00162451" w14:paraId="169D6DF4" w14:textId="77777777" w:rsidTr="006D739D">
        <w:tc>
          <w:tcPr>
            <w:tcW w:w="2336" w:type="dxa"/>
          </w:tcPr>
          <w:p w14:paraId="3E586CB8" w14:textId="77777777" w:rsidR="006E181D" w:rsidRPr="00162451" w:rsidRDefault="006E181D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14F968C" w14:textId="77777777" w:rsidR="006E181D" w:rsidRPr="00162451" w:rsidRDefault="006E181D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54F728B" w14:textId="77777777" w:rsidR="006E181D" w:rsidRPr="00162451" w:rsidRDefault="006E181D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3EA17BD" w14:textId="77777777" w:rsidR="006E181D" w:rsidRPr="00162451" w:rsidRDefault="006E181D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E181D" w:rsidRPr="00162451" w14:paraId="257D4769" w14:textId="77777777" w:rsidTr="006D739D">
        <w:tc>
          <w:tcPr>
            <w:tcW w:w="2336" w:type="dxa"/>
          </w:tcPr>
          <w:p w14:paraId="308FD746" w14:textId="77777777" w:rsidR="006E181D" w:rsidRPr="00162451" w:rsidRDefault="006E181D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94263A9" w14:textId="77777777" w:rsidR="006E181D" w:rsidRPr="00162451" w:rsidRDefault="006E181D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2F60BF5" w14:textId="77777777" w:rsidR="006E181D" w:rsidRPr="00162451" w:rsidRDefault="006E181D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358D5F" w14:textId="77777777" w:rsidR="006E181D" w:rsidRPr="00162451" w:rsidRDefault="006E181D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6E181D" w:rsidRPr="00162451" w14:paraId="6778CF3D" w14:textId="77777777" w:rsidTr="006D739D">
        <w:tc>
          <w:tcPr>
            <w:tcW w:w="2336" w:type="dxa"/>
          </w:tcPr>
          <w:p w14:paraId="52294F13" w14:textId="77777777" w:rsidR="006E181D" w:rsidRPr="00162451" w:rsidRDefault="006E181D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CB7421" w14:textId="77777777" w:rsidR="006E181D" w:rsidRPr="00162451" w:rsidRDefault="006E181D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932E2DE" w14:textId="77777777" w:rsidR="006E181D" w:rsidRPr="00162451" w:rsidRDefault="006E181D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036200F" w14:textId="77777777" w:rsidR="006E181D" w:rsidRPr="00162451" w:rsidRDefault="006E181D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6E181D" w:rsidRPr="00162451" w14:paraId="67886A19" w14:textId="77777777" w:rsidTr="006D739D">
        <w:tc>
          <w:tcPr>
            <w:tcW w:w="2336" w:type="dxa"/>
          </w:tcPr>
          <w:p w14:paraId="20B357AA" w14:textId="77777777" w:rsidR="006E181D" w:rsidRPr="00162451" w:rsidRDefault="006E181D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36DBF1" w14:textId="77777777" w:rsidR="006E181D" w:rsidRPr="00162451" w:rsidRDefault="006E181D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2A07575" w14:textId="77777777" w:rsidR="006E181D" w:rsidRPr="00162451" w:rsidRDefault="006E181D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C6D93B" w14:textId="77777777" w:rsidR="006E181D" w:rsidRPr="00162451" w:rsidRDefault="006E181D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75B2DBA" w14:textId="77777777" w:rsidR="006E181D" w:rsidRPr="00162451" w:rsidRDefault="006E181D" w:rsidP="006E181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F62C68" w14:textId="77777777" w:rsidR="006E181D" w:rsidRPr="00162451" w:rsidRDefault="006E181D" w:rsidP="006E18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125258"/>
      <w:bookmarkStart w:id="37" w:name="_Toc196125509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2128AF1" w14:textId="77777777" w:rsidR="006E181D" w:rsidRDefault="006E181D" w:rsidP="006E18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181D" w14:paraId="5D8BEC5A" w14:textId="77777777" w:rsidTr="006D739D">
        <w:tc>
          <w:tcPr>
            <w:tcW w:w="562" w:type="dxa"/>
          </w:tcPr>
          <w:p w14:paraId="3C690E73" w14:textId="77777777" w:rsidR="006E181D" w:rsidRPr="009E6058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55C35E2" w14:textId="77777777" w:rsidR="006E181D" w:rsidRPr="00162451" w:rsidRDefault="006E181D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F71CF3" w14:textId="77777777" w:rsidR="006E181D" w:rsidRPr="00162451" w:rsidRDefault="006E181D" w:rsidP="006E18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21E7177" w14:textId="77777777" w:rsidR="006E181D" w:rsidRPr="00162451" w:rsidRDefault="006E181D" w:rsidP="006E18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125259"/>
      <w:bookmarkStart w:id="40" w:name="_Toc196125510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4F3BE3E" w14:textId="77777777" w:rsidR="006E181D" w:rsidRPr="00162451" w:rsidRDefault="006E181D" w:rsidP="006E181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E181D" w:rsidRPr="00162451" w14:paraId="24590DD5" w14:textId="77777777" w:rsidTr="006D739D">
        <w:tc>
          <w:tcPr>
            <w:tcW w:w="2500" w:type="pct"/>
          </w:tcPr>
          <w:p w14:paraId="25D62C76" w14:textId="77777777" w:rsidR="006E181D" w:rsidRPr="00162451" w:rsidRDefault="006E181D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4747FD6" w14:textId="77777777" w:rsidR="006E181D" w:rsidRPr="00162451" w:rsidRDefault="006E181D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E181D" w:rsidRPr="00162451" w14:paraId="7F22CA7B" w14:textId="77777777" w:rsidTr="006D739D">
        <w:tc>
          <w:tcPr>
            <w:tcW w:w="2500" w:type="pct"/>
          </w:tcPr>
          <w:p w14:paraId="07747D19" w14:textId="77777777" w:rsidR="006E181D" w:rsidRPr="00162451" w:rsidRDefault="006E181D" w:rsidP="006D739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AEFDDF5" w14:textId="77777777" w:rsidR="006E181D" w:rsidRPr="00162451" w:rsidRDefault="006E181D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6E181D" w:rsidRPr="00162451" w14:paraId="14FAE333" w14:textId="77777777" w:rsidTr="006D739D">
        <w:tc>
          <w:tcPr>
            <w:tcW w:w="2500" w:type="pct"/>
          </w:tcPr>
          <w:p w14:paraId="74BEBFA6" w14:textId="77777777" w:rsidR="006E181D" w:rsidRPr="00162451" w:rsidRDefault="006E181D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4CB43F5" w14:textId="77777777" w:rsidR="006E181D" w:rsidRPr="00162451" w:rsidRDefault="006E181D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6E181D" w:rsidRPr="00162451" w14:paraId="2EC11653" w14:textId="77777777" w:rsidTr="006D739D">
        <w:tc>
          <w:tcPr>
            <w:tcW w:w="2500" w:type="pct"/>
          </w:tcPr>
          <w:p w14:paraId="77EAE328" w14:textId="77777777" w:rsidR="006E181D" w:rsidRPr="00162451" w:rsidRDefault="006E181D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9196840" w14:textId="77777777" w:rsidR="006E181D" w:rsidRPr="00162451" w:rsidRDefault="006E181D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6E181D" w:rsidRPr="00162451" w14:paraId="5C30F2F7" w14:textId="77777777" w:rsidTr="006D739D">
        <w:tc>
          <w:tcPr>
            <w:tcW w:w="2500" w:type="pct"/>
          </w:tcPr>
          <w:p w14:paraId="40823509" w14:textId="77777777" w:rsidR="006E181D" w:rsidRPr="00162451" w:rsidRDefault="006E181D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E396DAA" w14:textId="77777777" w:rsidR="006E181D" w:rsidRPr="00162451" w:rsidRDefault="006E181D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5CE5D042" w14:textId="77777777" w:rsidR="006E181D" w:rsidRPr="00162451" w:rsidRDefault="006E181D" w:rsidP="006E181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736EB5" w14:textId="77777777" w:rsidR="006E181D" w:rsidRPr="00162451" w:rsidRDefault="006E181D" w:rsidP="006E18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125260"/>
      <w:bookmarkStart w:id="43" w:name="_Toc196125511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26B03D3" w14:textId="77777777" w:rsidR="006E181D" w:rsidRPr="00162451" w:rsidRDefault="006E181D" w:rsidP="006E18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E7E890B" w14:textId="77777777" w:rsidR="006E181D" w:rsidRPr="00162451" w:rsidRDefault="006E181D" w:rsidP="006E18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75C7191" w14:textId="77777777" w:rsidR="006E181D" w:rsidRPr="00142518" w:rsidRDefault="006E181D" w:rsidP="006E18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07DAA36" w14:textId="77777777" w:rsidR="006E181D" w:rsidRPr="00142518" w:rsidRDefault="006E181D" w:rsidP="006E181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FF787A0" w14:textId="77777777" w:rsidR="006E181D" w:rsidRPr="00142518" w:rsidRDefault="006E181D" w:rsidP="006E181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E181D" w:rsidRPr="00142518" w14:paraId="7642DE44" w14:textId="77777777" w:rsidTr="006D739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1ACCD6" w14:textId="77777777" w:rsidR="006E181D" w:rsidRPr="00142518" w:rsidRDefault="006E181D" w:rsidP="006D73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30DAB4" w14:textId="77777777" w:rsidR="006E181D" w:rsidRPr="00142518" w:rsidRDefault="006E181D" w:rsidP="006D73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E181D" w:rsidRPr="00142518" w14:paraId="62308463" w14:textId="77777777" w:rsidTr="006D739D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55BD5A" w14:textId="77777777" w:rsidR="006E181D" w:rsidRPr="00142518" w:rsidRDefault="006E181D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E200E" w14:textId="77777777" w:rsidR="006E181D" w:rsidRPr="00142518" w:rsidRDefault="006E181D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6E181D" w:rsidRPr="00142518" w14:paraId="696B7AF7" w14:textId="77777777" w:rsidTr="006D739D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53B8DB" w14:textId="77777777" w:rsidR="006E181D" w:rsidRPr="00142518" w:rsidRDefault="006E181D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E7A32A" w14:textId="77777777" w:rsidR="006E181D" w:rsidRPr="00142518" w:rsidRDefault="006E181D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6E181D" w:rsidRPr="00142518" w14:paraId="16EC0D86" w14:textId="77777777" w:rsidTr="006D739D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9478C" w14:textId="77777777" w:rsidR="006E181D" w:rsidRPr="00142518" w:rsidRDefault="006E181D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1A9C55" w14:textId="77777777" w:rsidR="006E181D" w:rsidRPr="00142518" w:rsidRDefault="006E181D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6E181D" w:rsidRPr="00142518" w14:paraId="54EBD94E" w14:textId="77777777" w:rsidTr="006D739D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CF7A55" w14:textId="77777777" w:rsidR="006E181D" w:rsidRPr="00142518" w:rsidRDefault="006E181D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9518F9" w14:textId="77777777" w:rsidR="006E181D" w:rsidRPr="00142518" w:rsidRDefault="006E181D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6FC5ECC" w14:textId="77777777" w:rsidR="006E181D" w:rsidRDefault="006E181D" w:rsidP="006E181D">
      <w:pPr>
        <w:rPr>
          <w:rFonts w:ascii="Times New Roman" w:hAnsi="Times New Roman" w:cs="Times New Roman"/>
          <w:b/>
          <w:sz w:val="28"/>
          <w:szCs w:val="28"/>
        </w:rPr>
      </w:pPr>
    </w:p>
    <w:p w14:paraId="4ACDB3AA" w14:textId="77777777" w:rsidR="006E181D" w:rsidRPr="00142518" w:rsidRDefault="006E181D" w:rsidP="006E181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E181D" w:rsidRPr="00142518" w14:paraId="11C81F57" w14:textId="77777777" w:rsidTr="006D739D">
        <w:trPr>
          <w:trHeight w:val="521"/>
        </w:trPr>
        <w:tc>
          <w:tcPr>
            <w:tcW w:w="903" w:type="pct"/>
          </w:tcPr>
          <w:p w14:paraId="50726ED4" w14:textId="77777777" w:rsidR="006E181D" w:rsidRPr="00142518" w:rsidRDefault="006E181D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1128E56" w14:textId="77777777" w:rsidR="006E181D" w:rsidRPr="00142518" w:rsidRDefault="006E181D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EB527B" w14:textId="77777777" w:rsidR="006E181D" w:rsidRPr="00142518" w:rsidRDefault="006E181D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E181D" w:rsidRPr="00142518" w14:paraId="354F3432" w14:textId="77777777" w:rsidTr="006D739D">
        <w:trPr>
          <w:trHeight w:val="522"/>
        </w:trPr>
        <w:tc>
          <w:tcPr>
            <w:tcW w:w="903" w:type="pct"/>
          </w:tcPr>
          <w:p w14:paraId="4566FA3D" w14:textId="77777777" w:rsidR="006E181D" w:rsidRPr="00142518" w:rsidRDefault="006E181D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A9AC164" w14:textId="77777777" w:rsidR="006E181D" w:rsidRPr="00142518" w:rsidRDefault="006E181D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F9DAE4" w14:textId="77777777" w:rsidR="006E181D" w:rsidRPr="00142518" w:rsidRDefault="006E181D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E181D" w:rsidRPr="00142518" w14:paraId="5D22FA20" w14:textId="77777777" w:rsidTr="006D739D">
        <w:trPr>
          <w:trHeight w:val="661"/>
        </w:trPr>
        <w:tc>
          <w:tcPr>
            <w:tcW w:w="903" w:type="pct"/>
          </w:tcPr>
          <w:p w14:paraId="3A923410" w14:textId="77777777" w:rsidR="006E181D" w:rsidRPr="00142518" w:rsidRDefault="006E181D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5E411BF" w14:textId="77777777" w:rsidR="006E181D" w:rsidRPr="00142518" w:rsidRDefault="006E181D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9898E3F" w14:textId="77777777" w:rsidR="006E181D" w:rsidRPr="00142518" w:rsidRDefault="006E181D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E181D" w:rsidRPr="00CA0A1D" w14:paraId="5D75CEA3" w14:textId="77777777" w:rsidTr="006D739D">
        <w:trPr>
          <w:trHeight w:val="800"/>
        </w:trPr>
        <w:tc>
          <w:tcPr>
            <w:tcW w:w="903" w:type="pct"/>
          </w:tcPr>
          <w:p w14:paraId="21E28567" w14:textId="77777777" w:rsidR="006E181D" w:rsidRPr="00142518" w:rsidRDefault="006E181D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A2489DA" w14:textId="77777777" w:rsidR="006E181D" w:rsidRPr="00142518" w:rsidRDefault="006E181D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C923F9" w14:textId="77777777" w:rsidR="006E181D" w:rsidRPr="00CA0A1D" w:rsidRDefault="006E181D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6E181D">
      <w:pPr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8838CD" w14:textId="77777777" w:rsidR="009D0A68" w:rsidRDefault="009D0A68" w:rsidP="00315CA6">
      <w:pPr>
        <w:spacing w:after="0" w:line="240" w:lineRule="auto"/>
      </w:pPr>
      <w:r>
        <w:separator/>
      </w:r>
    </w:p>
  </w:endnote>
  <w:endnote w:type="continuationSeparator" w:id="0">
    <w:p w14:paraId="2BC763FD" w14:textId="77777777" w:rsidR="009D0A68" w:rsidRDefault="009D0A6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71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328716" w14:textId="77777777" w:rsidR="009D0A68" w:rsidRDefault="009D0A68" w:rsidP="00315CA6">
      <w:pPr>
        <w:spacing w:after="0" w:line="240" w:lineRule="auto"/>
      </w:pPr>
      <w:r>
        <w:separator/>
      </w:r>
    </w:p>
  </w:footnote>
  <w:footnote w:type="continuationSeparator" w:id="0">
    <w:p w14:paraId="76ED09F2" w14:textId="77777777" w:rsidR="009D0A68" w:rsidRDefault="009D0A6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181D"/>
    <w:rsid w:val="00713C24"/>
    <w:rsid w:val="00740AB9"/>
    <w:rsid w:val="00741AAE"/>
    <w:rsid w:val="00745B7E"/>
    <w:rsid w:val="007478E0"/>
    <w:rsid w:val="00750711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0A68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5705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939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ekonomicheskiy-analiz-544760" TargetMode="External"/><Relationship Id="rId17" Type="http://schemas.openxmlformats.org/officeDocument/2006/relationships/hyperlink" Target="https://urait.ru/book/finansovyy-analiz-53646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kompleksnyy-analiz-hozyaystvennoy-deyatelnosti-55575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D%D0%B0%D0%BB%D0%B8%D0%B7%20%D1%85%D0%BE%D0%B7%D1%8F%D0%B9%D1%81%D1%82%D0%B2%D0%B5%D0%BD%D0%BD%D0%BE%D0%B9%20%D0%B4%D0%B5%D1%8F%D1%82%D0%B5%D0%BB%D1%8C%D0%BD%D0%BE%D1%81%D1%82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1;&#1091;&#1093;&#1075;&#1072;&#1083;&#1090;&#1077;&#1088;&#1089;&#1082;&#1080;&#1081;%20&#1091;&#1095;&#1077;&#1090;%20&#1080;%20&#1072;&#1085;&#1072;&#1083;&#1080;&#1079;_&#1052;&#1072;&#1079;&#1091;&#1088;&#1086;&#1074;&#1072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CF999D-81CD-446B-AA48-3A4BDA6A3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4138</Words>
  <Characters>23590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